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CCB" w:rsidRPr="001E13A9" w:rsidRDefault="005F03C5">
      <w:pPr>
        <w:pStyle w:val="LetterText"/>
        <w:jc w:val="center"/>
        <w:rPr>
          <w:rFonts w:ascii="Tahoma" w:hAnsi="Tahoma" w:cs="Tahoma"/>
          <w:b/>
          <w:caps/>
          <w:sz w:val="28"/>
        </w:rPr>
      </w:pPr>
      <w:r w:rsidRPr="001E13A9">
        <w:rPr>
          <w:rFonts w:ascii="Tahoma" w:hAnsi="Tahoma" w:cs="Tahoma"/>
          <w:b/>
          <w:caps/>
          <w:sz w:val="28"/>
        </w:rPr>
        <w:t xml:space="preserve">Notice of </w:t>
      </w:r>
      <w:r w:rsidR="00292806" w:rsidRPr="001E13A9">
        <w:rPr>
          <w:rFonts w:ascii="Tahoma" w:hAnsi="Tahoma" w:cs="Tahoma"/>
          <w:b/>
          <w:caps/>
          <w:sz w:val="28"/>
        </w:rPr>
        <w:t>APPOINTMENT OR CHANGE OF NOMINATED OFFICER</w:t>
      </w:r>
      <w:r w:rsidR="00FD551B">
        <w:rPr>
          <w:rFonts w:ascii="Tahoma" w:hAnsi="Tahoma" w:cs="Tahoma"/>
          <w:b/>
          <w:caps/>
          <w:sz w:val="28"/>
        </w:rPr>
        <w:t xml:space="preserve"> </w:t>
      </w:r>
      <w:r w:rsidR="00292806" w:rsidRPr="001E13A9">
        <w:rPr>
          <w:rFonts w:ascii="Tahoma" w:hAnsi="Tahoma" w:cs="Tahoma"/>
          <w:b/>
          <w:caps/>
          <w:sz w:val="28"/>
        </w:rPr>
        <w:t xml:space="preserve"> </w:t>
      </w:r>
    </w:p>
    <w:p w:rsidR="005F03C5" w:rsidRPr="001E13A9" w:rsidRDefault="005F03C5">
      <w:pPr>
        <w:pStyle w:val="LetterText"/>
        <w:jc w:val="center"/>
        <w:rPr>
          <w:rFonts w:ascii="Tahoma" w:hAnsi="Tahoma" w:cs="Tahoma"/>
          <w:b/>
          <w:caps/>
          <w:sz w:val="28"/>
        </w:rPr>
      </w:pPr>
      <w:r w:rsidRPr="001E13A9">
        <w:rPr>
          <w:rFonts w:ascii="Tahoma" w:hAnsi="Tahoma" w:cs="Tahoma"/>
          <w:b/>
          <w:caps/>
          <w:sz w:val="28"/>
        </w:rPr>
        <w:t>or in their particulars</w:t>
      </w:r>
      <w:r w:rsidR="00FD551B">
        <w:rPr>
          <w:rFonts w:ascii="Tahoma" w:hAnsi="Tahoma" w:cs="Tahoma"/>
          <w:b/>
          <w:caps/>
          <w:sz w:val="28"/>
        </w:rPr>
        <w:t xml:space="preserve"> </w:t>
      </w:r>
      <w:r w:rsidR="00FD551B" w:rsidRPr="00FD551B">
        <w:rPr>
          <w:rFonts w:ascii="Tahoma" w:hAnsi="Tahoma" w:cs="Tahoma"/>
          <w:b/>
          <w:caps/>
          <w:sz w:val="20"/>
        </w:rPr>
        <w:t>(N</w:t>
      </w:r>
      <w:r w:rsidR="00571578">
        <w:rPr>
          <w:rFonts w:ascii="Tahoma" w:hAnsi="Tahoma" w:cs="Tahoma"/>
          <w:b/>
          <w:sz w:val="20"/>
        </w:rPr>
        <w:t>ote</w:t>
      </w:r>
      <w:r w:rsidR="00FD551B" w:rsidRPr="00FD551B">
        <w:rPr>
          <w:rFonts w:ascii="Tahoma" w:hAnsi="Tahoma" w:cs="Tahoma"/>
          <w:b/>
          <w:caps/>
          <w:sz w:val="20"/>
        </w:rPr>
        <w:t xml:space="preserve"> 1)</w:t>
      </w:r>
    </w:p>
    <w:p w:rsidR="00330FB0" w:rsidRPr="001E13A9" w:rsidRDefault="00330FB0">
      <w:pPr>
        <w:pStyle w:val="LetterText"/>
        <w:jc w:val="center"/>
        <w:rPr>
          <w:rFonts w:ascii="Tahoma" w:hAnsi="Tahoma" w:cs="Tahoma"/>
        </w:rPr>
      </w:pPr>
    </w:p>
    <w:p w:rsidR="005F03C5" w:rsidRPr="001E13A9" w:rsidRDefault="005F03C5">
      <w:pPr>
        <w:pStyle w:val="LetterText"/>
        <w:jc w:val="center"/>
        <w:rPr>
          <w:rFonts w:ascii="Tahoma" w:hAnsi="Tahoma" w:cs="Tahoma"/>
        </w:rPr>
      </w:pPr>
      <w:r w:rsidRPr="001E13A9">
        <w:rPr>
          <w:rFonts w:ascii="Tahoma" w:hAnsi="Tahoma" w:cs="Tahoma"/>
        </w:rPr>
        <w:t xml:space="preserve">Pursuant to Section </w:t>
      </w:r>
      <w:r w:rsidR="00CF5603">
        <w:rPr>
          <w:rFonts w:ascii="Tahoma" w:hAnsi="Tahoma" w:cs="Tahoma"/>
        </w:rPr>
        <w:t>7</w:t>
      </w:r>
      <w:r w:rsidR="00845FAD">
        <w:rPr>
          <w:rFonts w:ascii="Tahoma" w:hAnsi="Tahoma" w:cs="Tahoma"/>
        </w:rPr>
        <w:t xml:space="preserve"> </w:t>
      </w:r>
      <w:r w:rsidRPr="001E13A9">
        <w:rPr>
          <w:rFonts w:ascii="Tahoma" w:hAnsi="Tahoma" w:cs="Tahoma"/>
        </w:rPr>
        <w:t xml:space="preserve">of the </w:t>
      </w:r>
      <w:r w:rsidR="00292806" w:rsidRPr="001E13A9">
        <w:rPr>
          <w:rFonts w:ascii="Tahoma" w:hAnsi="Tahoma" w:cs="Tahoma"/>
        </w:rPr>
        <w:t xml:space="preserve">Beneficial Ownership </w:t>
      </w:r>
      <w:r w:rsidRPr="001E13A9">
        <w:rPr>
          <w:rFonts w:ascii="Tahoma" w:hAnsi="Tahoma" w:cs="Tahoma"/>
        </w:rPr>
        <w:t xml:space="preserve">Act </w:t>
      </w:r>
      <w:r w:rsidR="00292806" w:rsidRPr="001E13A9">
        <w:rPr>
          <w:rFonts w:ascii="Tahoma" w:hAnsi="Tahoma" w:cs="Tahoma"/>
        </w:rPr>
        <w:t>201</w:t>
      </w:r>
      <w:r w:rsidR="00CF5603">
        <w:rPr>
          <w:rFonts w:ascii="Tahoma" w:hAnsi="Tahoma" w:cs="Tahoma"/>
        </w:rPr>
        <w:t>7</w:t>
      </w:r>
      <w:r w:rsidR="00292806" w:rsidRPr="001E13A9">
        <w:rPr>
          <w:rFonts w:ascii="Tahoma" w:hAnsi="Tahoma" w:cs="Tahoma"/>
        </w:rPr>
        <w:t xml:space="preserve"> </w:t>
      </w:r>
      <w:r w:rsidR="00845FAD">
        <w:rPr>
          <w:rFonts w:ascii="Tahoma" w:hAnsi="Tahoma" w:cs="Tahoma"/>
        </w:rPr>
        <w:t>and the Beneficial Ownership (Nominated Officer Exemption) (Class 4 Regulated Activity) Order 2017</w:t>
      </w:r>
    </w:p>
    <w:p w:rsidR="005F03C5" w:rsidRPr="001E13A9" w:rsidRDefault="005F03C5">
      <w:pPr>
        <w:pStyle w:val="LetterText"/>
        <w:jc w:val="left"/>
        <w:rPr>
          <w:rFonts w:ascii="Tahoma" w:hAnsi="Tahoma" w:cs="Tahoma"/>
        </w:rPr>
      </w:pPr>
    </w:p>
    <w:p w:rsidR="005F03C5" w:rsidRPr="001E13A9" w:rsidRDefault="005F03C5">
      <w:pPr>
        <w:pStyle w:val="BodyText2"/>
        <w:rPr>
          <w:rFonts w:ascii="Tahoma" w:hAnsi="Tahoma" w:cs="Tahoma"/>
          <w:i/>
          <w:sz w:val="20"/>
        </w:rPr>
      </w:pPr>
      <w:r w:rsidRPr="001E13A9">
        <w:rPr>
          <w:rFonts w:ascii="Tahoma" w:hAnsi="Tahoma" w:cs="Tahoma"/>
          <w:i/>
          <w:sz w:val="20"/>
        </w:rPr>
        <w:t>Please complete legibly in black type, or bold block lettering</w:t>
      </w:r>
    </w:p>
    <w:p w:rsidR="005F03C5" w:rsidRPr="001E13A9" w:rsidRDefault="005F03C5">
      <w:pPr>
        <w:pStyle w:val="BodyText3"/>
        <w:rPr>
          <w:rFonts w:ascii="Tahoma" w:hAnsi="Tahoma" w:cs="Tahoma"/>
        </w:rPr>
      </w:pPr>
    </w:p>
    <w:p w:rsidR="005F03C5" w:rsidRPr="00CF5603" w:rsidRDefault="005F03C5">
      <w:pPr>
        <w:pStyle w:val="BodyText3"/>
        <w:rPr>
          <w:rFonts w:ascii="Tahoma" w:hAnsi="Tahoma" w:cs="Tahoma"/>
          <w:sz w:val="22"/>
          <w:szCs w:val="22"/>
        </w:rPr>
      </w:pPr>
      <w:r w:rsidRPr="00CF5603">
        <w:rPr>
          <w:rFonts w:ascii="Tahoma" w:hAnsi="Tahoma" w:cs="Tahoma"/>
          <w:sz w:val="22"/>
          <w:szCs w:val="22"/>
        </w:rPr>
        <w:t xml:space="preserve">Name of </w:t>
      </w:r>
      <w:r w:rsidR="00FD551B">
        <w:rPr>
          <w:rFonts w:ascii="Tahoma" w:hAnsi="Tahoma" w:cs="Tahoma"/>
          <w:sz w:val="22"/>
          <w:szCs w:val="22"/>
        </w:rPr>
        <w:t>legal entity</w:t>
      </w:r>
      <w:r w:rsidRPr="00CF5603">
        <w:rPr>
          <w:rFonts w:ascii="Tahoma" w:hAnsi="Tahoma" w:cs="Tahoma"/>
          <w:sz w:val="22"/>
          <w:szCs w:val="22"/>
        </w:rPr>
        <w:t>:</w:t>
      </w:r>
    </w:p>
    <w:p w:rsidR="005F03C5" w:rsidRPr="001E13A9" w:rsidRDefault="00CF356E">
      <w:pPr>
        <w:pStyle w:val="BodyText3"/>
        <w:rPr>
          <w:rFonts w:ascii="Tahoma" w:hAnsi="Tahoma" w:cs="Tahoma"/>
        </w:rPr>
      </w:pPr>
      <w:r>
        <w:rPr>
          <w:rFonts w:ascii="Tahoma" w:hAnsi="Tahoma" w:cs="Tahoma"/>
          <w:noProof/>
        </w:rPr>
        <mc:AlternateContent>
          <mc:Choice Requires="wps">
            <w:drawing>
              <wp:anchor distT="0" distB="0" distL="114300" distR="114300" simplePos="0" relativeHeight="251657728" behindDoc="0" locked="0" layoutInCell="0" allowOverlap="1" wp14:anchorId="37A64766" wp14:editId="010DF398">
                <wp:simplePos x="0" y="0"/>
                <wp:positionH relativeFrom="column">
                  <wp:posOffset>13335</wp:posOffset>
                </wp:positionH>
                <wp:positionV relativeFrom="paragraph">
                  <wp:posOffset>5715</wp:posOffset>
                </wp:positionV>
                <wp:extent cx="6682740" cy="3048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2740" cy="3048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E13A9" w:rsidRDefault="001E13A9">
                            <w:pPr>
                              <w:jc w:val="right"/>
                            </w:pPr>
                            <w:r>
                              <w:rPr>
                                <w:sz w:val="22"/>
                              </w:rPr>
                              <w:t>Limited</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05pt;margin-top:.45pt;width:526.2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" o:allowincell="f">
                <v:textbox inset="0,0,0,0">
                  <w:txbxContent>
                    <w:p w:rsidR="001E13A9" w:rsidRDefault="001E13A9">
                      <w:pPr>
                        <w:jc w:val="right"/>
                      </w:pPr>
                      <w:r>
                        <w:rPr>
                          <w:sz w:val="22"/>
                        </w:rPr>
                        <w:t>Limited</w:t>
                      </w:r>
                      <w:r>
                        <w:t>*</w:t>
                      </w:r>
                    </w:p>
                  </w:txbxContent>
                </v:textbox>
              </v:rect>
            </w:pict>
          </mc:Fallback>
        </mc:AlternateContent>
      </w:r>
      <w:r w:rsidR="005F03C5" w:rsidRPr="001E13A9">
        <w:rPr>
          <w:rFonts w:ascii="Tahoma" w:hAnsi="Tahoma" w:cs="Tahoma"/>
        </w:rPr>
        <w:tab/>
        <w:t xml:space="preserve">                  </w:t>
      </w:r>
    </w:p>
    <w:p w:rsidR="005F03C5" w:rsidRPr="001E13A9" w:rsidRDefault="005F03C5">
      <w:pPr>
        <w:pStyle w:val="BodyText3"/>
        <w:rPr>
          <w:rFonts w:ascii="Tahoma" w:hAnsi="Tahoma" w:cs="Tahoma"/>
        </w:rPr>
      </w:pPr>
    </w:p>
    <w:p w:rsidR="005F03C5" w:rsidRPr="001E13A9" w:rsidRDefault="005F03C5">
      <w:pPr>
        <w:pStyle w:val="BodyText3"/>
        <w:rPr>
          <w:rFonts w:ascii="Tahoma" w:hAnsi="Tahoma" w:cs="Tahoma"/>
        </w:rPr>
      </w:pPr>
      <w:r w:rsidRPr="001E13A9">
        <w:rPr>
          <w:rFonts w:ascii="Tahoma" w:hAnsi="Tahoma" w:cs="Tahoma"/>
        </w:rPr>
        <w:t>*</w:t>
      </w:r>
      <w:r w:rsidRPr="001E13A9">
        <w:rPr>
          <w:rFonts w:ascii="Tahoma" w:hAnsi="Tahoma" w:cs="Tahoma"/>
          <w:sz w:val="16"/>
        </w:rPr>
        <w:t>Delete if inappropriate</w:t>
      </w:r>
    </w:p>
    <w:p w:rsidR="005F03C5" w:rsidRPr="001E13A9" w:rsidRDefault="005F03C5">
      <w:pPr>
        <w:pStyle w:val="BodyText3"/>
        <w:rPr>
          <w:rFonts w:ascii="Tahoma" w:hAnsi="Tahoma" w:cs="Tahoma"/>
        </w:rPr>
      </w:pPr>
    </w:p>
    <w:p w:rsidR="005F03C5" w:rsidRPr="001E13A9" w:rsidRDefault="00FD551B">
      <w:pPr>
        <w:pStyle w:val="BodyText3"/>
        <w:rPr>
          <w:rFonts w:ascii="Tahoma" w:hAnsi="Tahoma" w:cs="Tahoma"/>
          <w:sz w:val="22"/>
          <w:szCs w:val="22"/>
        </w:rPr>
      </w:pPr>
      <w:proofErr w:type="gramStart"/>
      <w:r>
        <w:rPr>
          <w:rFonts w:ascii="Tahoma" w:hAnsi="Tahoma" w:cs="Tahoma"/>
          <w:sz w:val="22"/>
          <w:szCs w:val="22"/>
        </w:rPr>
        <w:t>h</w:t>
      </w:r>
      <w:r w:rsidR="00390CCB" w:rsidRPr="001E13A9">
        <w:rPr>
          <w:rFonts w:ascii="Tahoma" w:hAnsi="Tahoma" w:cs="Tahoma"/>
          <w:sz w:val="22"/>
          <w:szCs w:val="22"/>
        </w:rPr>
        <w:t>ereby</w:t>
      </w:r>
      <w:proofErr w:type="gramEnd"/>
      <w:r w:rsidR="005F03C5" w:rsidRPr="001E13A9">
        <w:rPr>
          <w:rFonts w:ascii="Tahoma" w:hAnsi="Tahoma" w:cs="Tahoma"/>
          <w:sz w:val="22"/>
          <w:szCs w:val="22"/>
        </w:rPr>
        <w:t xml:space="preserve"> notifies </w:t>
      </w:r>
      <w:r>
        <w:rPr>
          <w:rFonts w:ascii="Tahoma" w:hAnsi="Tahoma" w:cs="Tahoma"/>
          <w:sz w:val="22"/>
          <w:szCs w:val="22"/>
        </w:rPr>
        <w:t>the Department of Economic Development</w:t>
      </w:r>
      <w:r w:rsidR="005F03C5" w:rsidRPr="001E13A9">
        <w:rPr>
          <w:rFonts w:ascii="Tahoma" w:hAnsi="Tahoma" w:cs="Tahoma"/>
          <w:sz w:val="22"/>
          <w:szCs w:val="22"/>
        </w:rPr>
        <w:t xml:space="preserve"> in accordance with the </w:t>
      </w:r>
      <w:r w:rsidR="00292806" w:rsidRPr="001E13A9">
        <w:rPr>
          <w:rFonts w:ascii="Tahoma" w:hAnsi="Tahoma" w:cs="Tahoma"/>
          <w:sz w:val="22"/>
          <w:szCs w:val="22"/>
        </w:rPr>
        <w:t>Beneficial Ownership Act 201</w:t>
      </w:r>
      <w:r w:rsidR="00CF5603">
        <w:rPr>
          <w:rFonts w:ascii="Tahoma" w:hAnsi="Tahoma" w:cs="Tahoma"/>
          <w:sz w:val="22"/>
          <w:szCs w:val="22"/>
        </w:rPr>
        <w:t>7</w:t>
      </w:r>
      <w:r w:rsidR="00292806" w:rsidRPr="001E13A9">
        <w:rPr>
          <w:rFonts w:ascii="Tahoma" w:hAnsi="Tahoma" w:cs="Tahoma"/>
          <w:sz w:val="22"/>
          <w:szCs w:val="22"/>
        </w:rPr>
        <w:t xml:space="preserve"> </w:t>
      </w:r>
      <w:r w:rsidR="00375B29" w:rsidRPr="001E13A9">
        <w:rPr>
          <w:rFonts w:ascii="Tahoma" w:hAnsi="Tahoma" w:cs="Tahoma"/>
          <w:sz w:val="22"/>
          <w:szCs w:val="22"/>
        </w:rPr>
        <w:t>that</w:t>
      </w:r>
      <w:r w:rsidR="00860F56" w:rsidRPr="00860F56">
        <w:rPr>
          <w:rFonts w:ascii="Tahoma" w:hAnsi="Tahoma" w:cs="Tahoma"/>
        </w:rPr>
        <w:t xml:space="preserve"> (Notes 1 to 5)</w:t>
      </w:r>
      <w:r w:rsidR="00292806" w:rsidRPr="001E13A9">
        <w:rPr>
          <w:rFonts w:ascii="Tahoma" w:hAnsi="Tahoma" w:cs="Tahoma"/>
          <w:sz w:val="22"/>
          <w:szCs w:val="22"/>
        </w:rPr>
        <w:t>:</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574"/>
      </w:tblGrid>
      <w:tr w:rsidR="005F03C5" w:rsidRPr="001E13A9" w:rsidTr="00411A58">
        <w:trPr>
          <w:trHeight w:val="424"/>
        </w:trPr>
        <w:tc>
          <w:tcPr>
            <w:tcW w:w="10574" w:type="dxa"/>
          </w:tcPr>
          <w:p w:rsidR="005F03C5" w:rsidRPr="001E13A9" w:rsidRDefault="00052E37" w:rsidP="00EB4210">
            <w:pPr>
              <w:pStyle w:val="BodyText3"/>
              <w:rPr>
                <w:rFonts w:ascii="Tahoma" w:hAnsi="Tahoma" w:cs="Tahoma"/>
              </w:rPr>
            </w:pPr>
            <w:r>
              <w:rPr>
                <w:rFonts w:ascii="Tahoma" w:hAnsi="Tahoma" w:cs="Tahoma"/>
              </w:rPr>
              <w:t xml:space="preserve"> </w:t>
            </w:r>
          </w:p>
        </w:tc>
      </w:tr>
      <w:tr w:rsidR="005F03C5" w:rsidRPr="001E13A9" w:rsidTr="00411A58">
        <w:trPr>
          <w:trHeight w:val="425"/>
        </w:trPr>
        <w:tc>
          <w:tcPr>
            <w:tcW w:w="10574" w:type="dxa"/>
          </w:tcPr>
          <w:p w:rsidR="005F03C5" w:rsidRPr="001E13A9" w:rsidRDefault="005F03C5">
            <w:pPr>
              <w:pStyle w:val="BodyText3"/>
              <w:rPr>
                <w:rFonts w:ascii="Tahoma" w:hAnsi="Tahoma" w:cs="Tahoma"/>
              </w:rPr>
            </w:pPr>
          </w:p>
        </w:tc>
      </w:tr>
      <w:tr w:rsidR="005F03C5" w:rsidRPr="001E13A9" w:rsidTr="00411A58">
        <w:trPr>
          <w:trHeight w:val="425"/>
        </w:trPr>
        <w:tc>
          <w:tcPr>
            <w:tcW w:w="10574" w:type="dxa"/>
          </w:tcPr>
          <w:p w:rsidR="005F03C5" w:rsidRPr="001E13A9" w:rsidRDefault="005F03C5">
            <w:pPr>
              <w:pStyle w:val="BodyText3"/>
              <w:rPr>
                <w:rFonts w:ascii="Tahoma" w:hAnsi="Tahoma" w:cs="Tahoma"/>
              </w:rPr>
            </w:pPr>
          </w:p>
        </w:tc>
      </w:tr>
      <w:tr w:rsidR="005F03C5" w:rsidRPr="001E13A9" w:rsidTr="00411A58">
        <w:trPr>
          <w:trHeight w:val="425"/>
        </w:trPr>
        <w:tc>
          <w:tcPr>
            <w:tcW w:w="10574" w:type="dxa"/>
          </w:tcPr>
          <w:p w:rsidR="005F03C5" w:rsidRPr="001E13A9" w:rsidRDefault="005F03C5">
            <w:pPr>
              <w:pStyle w:val="BodyText3"/>
              <w:rPr>
                <w:rFonts w:ascii="Tahoma" w:hAnsi="Tahoma" w:cs="Tahoma"/>
              </w:rPr>
            </w:pPr>
          </w:p>
        </w:tc>
      </w:tr>
    </w:tbl>
    <w:p w:rsidR="005F03C5" w:rsidRPr="001E13A9" w:rsidRDefault="005F03C5">
      <w:pPr>
        <w:pStyle w:val="BodyText3"/>
        <w:rPr>
          <w:rFonts w:ascii="Tahoma" w:hAnsi="Tahoma" w:cs="Tahoma"/>
          <w:spacing w:val="-10"/>
        </w:rPr>
      </w:pPr>
      <w:r w:rsidRPr="001E13A9">
        <w:rPr>
          <w:rFonts w:ascii="Tahoma" w:hAnsi="Tahoma" w:cs="Tahoma"/>
          <w:spacing w:val="-10"/>
        </w:rPr>
        <w:t xml:space="preserve">&gt;Specify </w:t>
      </w:r>
      <w:r w:rsidR="00EB4210">
        <w:rPr>
          <w:rFonts w:ascii="Tahoma" w:hAnsi="Tahoma" w:cs="Tahoma"/>
          <w:spacing w:val="-10"/>
        </w:rPr>
        <w:t>the event</w:t>
      </w:r>
      <w:r w:rsidRPr="001E13A9">
        <w:rPr>
          <w:rFonts w:ascii="Tahoma" w:hAnsi="Tahoma" w:cs="Tahoma"/>
          <w:spacing w:val="-10"/>
        </w:rPr>
        <w:t xml:space="preserve"> and date thereof and if th</w:t>
      </w:r>
      <w:r w:rsidR="00EB4210">
        <w:rPr>
          <w:rFonts w:ascii="Tahoma" w:hAnsi="Tahoma" w:cs="Tahoma"/>
          <w:spacing w:val="-10"/>
        </w:rPr>
        <w:t>e</w:t>
      </w:r>
      <w:r w:rsidRPr="001E13A9">
        <w:rPr>
          <w:rFonts w:ascii="Tahoma" w:hAnsi="Tahoma" w:cs="Tahoma"/>
          <w:spacing w:val="-10"/>
        </w:rPr>
        <w:t xml:space="preserve"> </w:t>
      </w:r>
      <w:r w:rsidR="00EB4210">
        <w:rPr>
          <w:rFonts w:ascii="Tahoma" w:hAnsi="Tahoma" w:cs="Tahoma"/>
          <w:spacing w:val="-10"/>
        </w:rPr>
        <w:t xml:space="preserve">event </w:t>
      </w:r>
      <w:r w:rsidRPr="001E13A9">
        <w:rPr>
          <w:rFonts w:ascii="Tahoma" w:hAnsi="Tahoma" w:cs="Tahoma"/>
          <w:spacing w:val="-10"/>
        </w:rPr>
        <w:t>consi</w:t>
      </w:r>
      <w:r w:rsidR="00390CCB" w:rsidRPr="001E13A9">
        <w:rPr>
          <w:rFonts w:ascii="Tahoma" w:hAnsi="Tahoma" w:cs="Tahoma"/>
          <w:spacing w:val="-10"/>
        </w:rPr>
        <w:t>sts of the appointment of a new</w:t>
      </w:r>
      <w:r w:rsidR="00FD551B">
        <w:rPr>
          <w:rFonts w:ascii="Tahoma" w:hAnsi="Tahoma" w:cs="Tahoma"/>
          <w:spacing w:val="-10"/>
        </w:rPr>
        <w:t xml:space="preserve"> or additional</w:t>
      </w:r>
      <w:r w:rsidR="00390CCB" w:rsidRPr="001E13A9">
        <w:rPr>
          <w:rFonts w:ascii="Tahoma" w:hAnsi="Tahoma" w:cs="Tahoma"/>
          <w:spacing w:val="-10"/>
        </w:rPr>
        <w:t xml:space="preserve"> </w:t>
      </w:r>
      <w:r w:rsidR="00393DB3">
        <w:rPr>
          <w:rFonts w:ascii="Tahoma" w:hAnsi="Tahoma" w:cs="Tahoma"/>
          <w:spacing w:val="-10"/>
        </w:rPr>
        <w:t>n</w:t>
      </w:r>
      <w:r w:rsidR="00390CCB" w:rsidRPr="001E13A9">
        <w:rPr>
          <w:rFonts w:ascii="Tahoma" w:hAnsi="Tahoma" w:cs="Tahoma"/>
          <w:spacing w:val="-10"/>
        </w:rPr>
        <w:t xml:space="preserve">ominated </w:t>
      </w:r>
      <w:r w:rsidR="00393DB3">
        <w:rPr>
          <w:rFonts w:ascii="Tahoma" w:hAnsi="Tahoma" w:cs="Tahoma"/>
          <w:spacing w:val="-10"/>
        </w:rPr>
        <w:t>o</w:t>
      </w:r>
      <w:r w:rsidR="00390CCB" w:rsidRPr="001E13A9">
        <w:rPr>
          <w:rFonts w:ascii="Tahoma" w:hAnsi="Tahoma" w:cs="Tahoma"/>
          <w:spacing w:val="-10"/>
        </w:rPr>
        <w:t>fficer</w:t>
      </w:r>
      <w:r w:rsidR="00FD551B">
        <w:rPr>
          <w:rFonts w:ascii="Tahoma" w:hAnsi="Tahoma" w:cs="Tahoma"/>
          <w:spacing w:val="-10"/>
        </w:rPr>
        <w:t>,</w:t>
      </w:r>
      <w:r w:rsidR="00390CCB" w:rsidRPr="001E13A9">
        <w:rPr>
          <w:rFonts w:ascii="Tahoma" w:hAnsi="Tahoma" w:cs="Tahoma"/>
          <w:spacing w:val="-10"/>
        </w:rPr>
        <w:t xml:space="preserve"> </w:t>
      </w:r>
      <w:r w:rsidRPr="001E13A9">
        <w:rPr>
          <w:rFonts w:ascii="Tahoma" w:hAnsi="Tahoma" w:cs="Tahoma"/>
          <w:spacing w:val="-10"/>
        </w:rPr>
        <w:t>fill in also the particulars below</w:t>
      </w:r>
      <w:r w:rsidR="00D06F05" w:rsidRPr="001E13A9">
        <w:rPr>
          <w:rFonts w:ascii="Tahoma" w:hAnsi="Tahoma" w:cs="Tahoma"/>
        </w:rPr>
        <w:t xml:space="preserve"> </w:t>
      </w:r>
    </w:p>
    <w:p w:rsidR="00411A58" w:rsidRPr="001E13A9" w:rsidRDefault="00411A58">
      <w:pPr>
        <w:pStyle w:val="BodyText3"/>
        <w:rPr>
          <w:rFonts w:ascii="Tahoma" w:hAnsi="Tahoma" w:cs="Tahoma"/>
          <w:sz w:val="24"/>
        </w:rPr>
      </w:pPr>
    </w:p>
    <w:p w:rsidR="005F03C5" w:rsidRPr="001E13A9" w:rsidRDefault="005F03C5">
      <w:pPr>
        <w:pStyle w:val="BodyText3"/>
        <w:rPr>
          <w:rFonts w:ascii="Tahoma" w:hAnsi="Tahoma" w:cs="Tahoma"/>
          <w:sz w:val="22"/>
          <w:szCs w:val="22"/>
        </w:rPr>
      </w:pPr>
      <w:r w:rsidRPr="001E13A9">
        <w:rPr>
          <w:rFonts w:ascii="Tahoma" w:hAnsi="Tahoma" w:cs="Tahoma"/>
          <w:sz w:val="22"/>
          <w:szCs w:val="22"/>
        </w:rPr>
        <w:t>Particulars of new</w:t>
      </w:r>
      <w:r w:rsidR="00FD551B">
        <w:rPr>
          <w:rFonts w:ascii="Tahoma" w:hAnsi="Tahoma" w:cs="Tahoma"/>
          <w:sz w:val="22"/>
          <w:szCs w:val="22"/>
        </w:rPr>
        <w:t>/additional</w:t>
      </w:r>
      <w:r w:rsidRPr="001E13A9">
        <w:rPr>
          <w:rFonts w:ascii="Tahoma" w:hAnsi="Tahoma" w:cs="Tahoma"/>
          <w:sz w:val="22"/>
          <w:szCs w:val="22"/>
        </w:rPr>
        <w:t xml:space="preserve"> </w:t>
      </w:r>
      <w:r w:rsidR="00393DB3">
        <w:rPr>
          <w:rFonts w:ascii="Tahoma" w:hAnsi="Tahoma" w:cs="Tahoma"/>
          <w:sz w:val="22"/>
          <w:szCs w:val="22"/>
        </w:rPr>
        <w:t>n</w:t>
      </w:r>
      <w:r w:rsidR="00390CCB" w:rsidRPr="001E13A9">
        <w:rPr>
          <w:rFonts w:ascii="Tahoma" w:hAnsi="Tahoma" w:cs="Tahoma"/>
          <w:sz w:val="22"/>
          <w:szCs w:val="22"/>
        </w:rPr>
        <w:t xml:space="preserve">ominated </w:t>
      </w:r>
      <w:r w:rsidR="00393DB3">
        <w:rPr>
          <w:rFonts w:ascii="Tahoma" w:hAnsi="Tahoma" w:cs="Tahoma"/>
          <w:sz w:val="22"/>
          <w:szCs w:val="22"/>
        </w:rPr>
        <w:t>o</w:t>
      </w:r>
      <w:r w:rsidR="00390CCB" w:rsidRPr="001E13A9">
        <w:rPr>
          <w:rFonts w:ascii="Tahoma" w:hAnsi="Tahoma" w:cs="Tahoma"/>
          <w:sz w:val="22"/>
          <w:szCs w:val="22"/>
        </w:rPr>
        <w:t>fficer</w:t>
      </w:r>
      <w:r w:rsidR="00860F56">
        <w:rPr>
          <w:rFonts w:ascii="Tahoma" w:hAnsi="Tahoma" w:cs="Tahoma"/>
          <w:sz w:val="22"/>
          <w:szCs w:val="22"/>
        </w:rPr>
        <w:t xml:space="preserve"> </w:t>
      </w:r>
      <w:r w:rsidR="00860F56" w:rsidRPr="00860F56">
        <w:rPr>
          <w:rFonts w:ascii="Tahoma" w:hAnsi="Tahoma" w:cs="Tahoma"/>
        </w:rPr>
        <w:t xml:space="preserve">(Notes 4 to </w:t>
      </w:r>
      <w:r w:rsidR="00547A8F">
        <w:rPr>
          <w:rFonts w:ascii="Tahoma" w:hAnsi="Tahoma" w:cs="Tahoma"/>
        </w:rPr>
        <w:t>5</w:t>
      </w:r>
      <w:bookmarkStart w:id="0" w:name="_GoBack"/>
      <w:bookmarkEnd w:id="0"/>
      <w:r w:rsidR="00860F56" w:rsidRPr="00860F56">
        <w:rPr>
          <w:rFonts w:ascii="Tahoma" w:hAnsi="Tahoma" w:cs="Tahoma"/>
        </w:rPr>
        <w:t>)</w:t>
      </w:r>
      <w:r w:rsidRPr="001E13A9">
        <w:rPr>
          <w:rFonts w:ascii="Tahoma" w:hAnsi="Tahoma" w:cs="Tahoma"/>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14"/>
        <w:gridCol w:w="3560"/>
      </w:tblGrid>
      <w:tr w:rsidR="005F03C5" w:rsidRPr="001E13A9" w:rsidTr="00CF5603">
        <w:trPr>
          <w:cantSplit/>
          <w:trHeight w:hRule="exact" w:val="432"/>
        </w:trPr>
        <w:tc>
          <w:tcPr>
            <w:tcW w:w="10574" w:type="dxa"/>
            <w:gridSpan w:val="2"/>
          </w:tcPr>
          <w:p w:rsidR="005F03C5" w:rsidRPr="00AA24A4" w:rsidRDefault="005F03C5" w:rsidP="00860F56">
            <w:pPr>
              <w:pStyle w:val="BodyText"/>
              <w:rPr>
                <w:rFonts w:ascii="Tahoma" w:hAnsi="Tahoma" w:cs="Tahoma"/>
                <w:sz w:val="20"/>
              </w:rPr>
            </w:pPr>
            <w:r w:rsidRPr="00AA24A4">
              <w:rPr>
                <w:rFonts w:ascii="Tahoma" w:hAnsi="Tahoma" w:cs="Tahoma"/>
                <w:sz w:val="20"/>
              </w:rPr>
              <w:t>Name:</w:t>
            </w:r>
          </w:p>
        </w:tc>
      </w:tr>
      <w:tr w:rsidR="00411A58" w:rsidRPr="001E13A9" w:rsidTr="00CF5603">
        <w:trPr>
          <w:cantSplit/>
          <w:trHeight w:hRule="exact" w:val="432"/>
        </w:trPr>
        <w:tc>
          <w:tcPr>
            <w:tcW w:w="10574" w:type="dxa"/>
            <w:gridSpan w:val="2"/>
          </w:tcPr>
          <w:p w:rsidR="00411A58" w:rsidRPr="00AA24A4" w:rsidRDefault="00411A58" w:rsidP="00D06F05">
            <w:pPr>
              <w:pStyle w:val="BodyText"/>
              <w:rPr>
                <w:rFonts w:ascii="Tahoma" w:hAnsi="Tahoma" w:cs="Tahoma"/>
                <w:sz w:val="20"/>
              </w:rPr>
            </w:pPr>
            <w:r w:rsidRPr="00AA24A4">
              <w:rPr>
                <w:rFonts w:ascii="Tahoma" w:hAnsi="Tahoma" w:cs="Tahoma"/>
                <w:sz w:val="20"/>
              </w:rPr>
              <w:t>Date of appointment:</w:t>
            </w:r>
          </w:p>
        </w:tc>
      </w:tr>
      <w:tr w:rsidR="005F03C5" w:rsidRPr="001E13A9" w:rsidTr="00CF5603">
        <w:trPr>
          <w:cantSplit/>
          <w:trHeight w:hRule="exact" w:val="432"/>
        </w:trPr>
        <w:tc>
          <w:tcPr>
            <w:tcW w:w="10574" w:type="dxa"/>
            <w:gridSpan w:val="2"/>
          </w:tcPr>
          <w:p w:rsidR="005F03C5" w:rsidRPr="00AA24A4" w:rsidRDefault="00045ED6" w:rsidP="00860F56">
            <w:pPr>
              <w:pStyle w:val="BodyText"/>
              <w:rPr>
                <w:rFonts w:ascii="Tahoma" w:hAnsi="Tahoma" w:cs="Tahoma"/>
                <w:sz w:val="20"/>
              </w:rPr>
            </w:pPr>
            <w:r w:rsidRPr="00AA24A4">
              <w:rPr>
                <w:rFonts w:ascii="Tahoma" w:hAnsi="Tahoma" w:cs="Tahoma"/>
                <w:sz w:val="20"/>
              </w:rPr>
              <w:t>Address:</w:t>
            </w:r>
          </w:p>
        </w:tc>
      </w:tr>
      <w:tr w:rsidR="00045ED6" w:rsidRPr="001E13A9" w:rsidTr="00CF5603">
        <w:trPr>
          <w:cantSplit/>
          <w:trHeight w:hRule="exact" w:val="432"/>
        </w:trPr>
        <w:tc>
          <w:tcPr>
            <w:tcW w:w="10574" w:type="dxa"/>
            <w:gridSpan w:val="2"/>
          </w:tcPr>
          <w:p w:rsidR="00045ED6" w:rsidRPr="001E13A9" w:rsidRDefault="00045ED6">
            <w:pPr>
              <w:pStyle w:val="BodyText"/>
              <w:rPr>
                <w:rFonts w:ascii="Tahoma" w:hAnsi="Tahoma" w:cs="Tahoma"/>
              </w:rPr>
            </w:pPr>
          </w:p>
        </w:tc>
      </w:tr>
      <w:tr w:rsidR="005F03C5" w:rsidRPr="001E13A9" w:rsidTr="00CF5603">
        <w:trPr>
          <w:cantSplit/>
          <w:trHeight w:hRule="exact" w:val="432"/>
        </w:trPr>
        <w:tc>
          <w:tcPr>
            <w:tcW w:w="10574" w:type="dxa"/>
            <w:gridSpan w:val="2"/>
          </w:tcPr>
          <w:p w:rsidR="005F03C5" w:rsidRPr="001E13A9" w:rsidRDefault="005F03C5">
            <w:pPr>
              <w:pStyle w:val="BodyText"/>
              <w:rPr>
                <w:rFonts w:ascii="Tahoma" w:hAnsi="Tahoma" w:cs="Tahoma"/>
              </w:rPr>
            </w:pPr>
          </w:p>
        </w:tc>
      </w:tr>
      <w:tr w:rsidR="005F03C5" w:rsidRPr="001E13A9" w:rsidTr="00CF5603">
        <w:trPr>
          <w:cantSplit/>
          <w:trHeight w:hRule="exact" w:val="432"/>
        </w:trPr>
        <w:tc>
          <w:tcPr>
            <w:tcW w:w="10574" w:type="dxa"/>
            <w:gridSpan w:val="2"/>
          </w:tcPr>
          <w:p w:rsidR="005F03C5" w:rsidRPr="001E13A9" w:rsidRDefault="005F03C5">
            <w:pPr>
              <w:pStyle w:val="BodyText"/>
              <w:rPr>
                <w:rFonts w:ascii="Tahoma" w:hAnsi="Tahoma" w:cs="Tahoma"/>
              </w:rPr>
            </w:pPr>
          </w:p>
        </w:tc>
      </w:tr>
      <w:tr w:rsidR="00CF5603" w:rsidTr="00CF560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864"/>
        </w:trPr>
        <w:tc>
          <w:tcPr>
            <w:tcW w:w="7014" w:type="dxa"/>
            <w:tcBorders>
              <w:top w:val="single" w:sz="12" w:space="0" w:color="auto"/>
              <w:left w:val="single" w:sz="12" w:space="0" w:color="auto"/>
              <w:bottom w:val="single" w:sz="12" w:space="0" w:color="auto"/>
              <w:right w:val="single" w:sz="12" w:space="0" w:color="auto"/>
            </w:tcBorders>
          </w:tcPr>
          <w:p w:rsidR="00CF5603" w:rsidRPr="00AA24A4" w:rsidRDefault="00CF5603" w:rsidP="0099145D">
            <w:pPr>
              <w:pStyle w:val="BodyText"/>
              <w:rPr>
                <w:rFonts w:ascii="Tahoma" w:hAnsi="Tahoma" w:cs="Tahoma"/>
                <w:sz w:val="20"/>
              </w:rPr>
            </w:pPr>
            <w:r w:rsidRPr="00AA24A4">
              <w:rPr>
                <w:rFonts w:ascii="Tahoma" w:hAnsi="Tahoma" w:cs="Tahoma"/>
                <w:sz w:val="20"/>
              </w:rPr>
              <w:t xml:space="preserve">I hereby consent to act as the </w:t>
            </w:r>
            <w:r w:rsidR="00393DB3">
              <w:rPr>
                <w:rFonts w:ascii="Tahoma" w:hAnsi="Tahoma" w:cs="Tahoma"/>
                <w:b/>
                <w:sz w:val="20"/>
              </w:rPr>
              <w:t>n</w:t>
            </w:r>
            <w:r w:rsidRPr="00AA24A4">
              <w:rPr>
                <w:rFonts w:ascii="Tahoma" w:hAnsi="Tahoma" w:cs="Tahoma"/>
                <w:b/>
                <w:sz w:val="20"/>
              </w:rPr>
              <w:t xml:space="preserve">ominated </w:t>
            </w:r>
            <w:r w:rsidR="00393DB3">
              <w:rPr>
                <w:rFonts w:ascii="Tahoma" w:hAnsi="Tahoma" w:cs="Tahoma"/>
                <w:b/>
                <w:sz w:val="20"/>
              </w:rPr>
              <w:t>o</w:t>
            </w:r>
            <w:r w:rsidRPr="00AA24A4">
              <w:rPr>
                <w:rFonts w:ascii="Tahoma" w:hAnsi="Tahoma" w:cs="Tahoma"/>
                <w:b/>
                <w:sz w:val="20"/>
              </w:rPr>
              <w:t>fficer</w:t>
            </w:r>
            <w:r w:rsidRPr="00AA24A4">
              <w:rPr>
                <w:rFonts w:ascii="Tahoma" w:hAnsi="Tahoma" w:cs="Tahoma"/>
                <w:sz w:val="20"/>
              </w:rPr>
              <w:t xml:space="preserve"> of the above </w:t>
            </w:r>
            <w:r w:rsidR="00FD551B">
              <w:rPr>
                <w:rFonts w:ascii="Tahoma" w:hAnsi="Tahoma" w:cs="Tahoma"/>
                <w:sz w:val="20"/>
              </w:rPr>
              <w:t>legal entity</w:t>
            </w:r>
            <w:r w:rsidRPr="00AA24A4">
              <w:rPr>
                <w:rFonts w:ascii="Tahoma" w:hAnsi="Tahoma" w:cs="Tahoma"/>
                <w:sz w:val="20"/>
              </w:rPr>
              <w:t>:</w:t>
            </w:r>
          </w:p>
          <w:p w:rsidR="00CF5603" w:rsidRPr="00AA24A4" w:rsidRDefault="00CF5603" w:rsidP="0099145D">
            <w:pPr>
              <w:pStyle w:val="BodyText"/>
              <w:rPr>
                <w:rFonts w:ascii="Gill Sans" w:hAnsi="Gill Sans"/>
                <w:sz w:val="20"/>
              </w:rPr>
            </w:pPr>
          </w:p>
          <w:p w:rsidR="00CF5603" w:rsidRPr="00AA24A4" w:rsidRDefault="00CF5603" w:rsidP="0099145D">
            <w:pPr>
              <w:pStyle w:val="BodyText"/>
              <w:rPr>
                <w:rFonts w:ascii="Gill Sans" w:hAnsi="Gill Sans"/>
                <w:sz w:val="20"/>
              </w:rPr>
            </w:pPr>
          </w:p>
        </w:tc>
        <w:tc>
          <w:tcPr>
            <w:tcW w:w="3560" w:type="dxa"/>
            <w:tcBorders>
              <w:top w:val="single" w:sz="12" w:space="0" w:color="auto"/>
              <w:left w:val="single" w:sz="12" w:space="0" w:color="auto"/>
              <w:bottom w:val="single" w:sz="12" w:space="0" w:color="auto"/>
              <w:right w:val="single" w:sz="12" w:space="0" w:color="auto"/>
            </w:tcBorders>
          </w:tcPr>
          <w:p w:rsidR="00CF5603" w:rsidRPr="00AA24A4" w:rsidRDefault="00CF5603" w:rsidP="0099145D">
            <w:pPr>
              <w:pStyle w:val="BodyText"/>
              <w:rPr>
                <w:rFonts w:ascii="Tahoma" w:hAnsi="Tahoma" w:cs="Tahoma"/>
                <w:sz w:val="20"/>
              </w:rPr>
            </w:pPr>
            <w:r w:rsidRPr="00AA24A4">
              <w:rPr>
                <w:rFonts w:ascii="Tahoma" w:hAnsi="Tahoma" w:cs="Tahoma"/>
                <w:sz w:val="20"/>
              </w:rPr>
              <w:t>Dated:</w:t>
            </w:r>
          </w:p>
        </w:tc>
      </w:tr>
    </w:tbl>
    <w:p w:rsidR="00E20C48" w:rsidRDefault="00E20C48">
      <w:pPr>
        <w:pStyle w:val="BodyText"/>
        <w:rPr>
          <w:rFonts w:ascii="Tahoma" w:hAnsi="Tahoma" w:cs="Tahoma"/>
          <w:sz w:val="22"/>
          <w:szCs w:val="22"/>
        </w:rPr>
      </w:pPr>
    </w:p>
    <w:p w:rsidR="00D92D88" w:rsidRPr="00CF5603" w:rsidRDefault="00D92D88">
      <w:pPr>
        <w:pStyle w:val="BodyText"/>
        <w:rPr>
          <w:rFonts w:ascii="Tahoma" w:hAnsi="Tahoma" w:cs="Tahoma"/>
          <w:sz w:val="22"/>
          <w:szCs w:val="22"/>
        </w:rPr>
      </w:pPr>
      <w:r w:rsidRPr="00CF5603">
        <w:rPr>
          <w:rFonts w:ascii="Tahoma" w:hAnsi="Tahoma" w:cs="Tahoma"/>
          <w:sz w:val="22"/>
          <w:szCs w:val="22"/>
        </w:rPr>
        <w:t>Full Name _________________________________________ Date________________________</w:t>
      </w:r>
    </w:p>
    <w:p w:rsidR="00D92D88" w:rsidRPr="00CF5603" w:rsidRDefault="00D92D88">
      <w:pPr>
        <w:pStyle w:val="BodyText"/>
        <w:rPr>
          <w:rFonts w:ascii="Tahoma" w:hAnsi="Tahoma" w:cs="Tahoma"/>
          <w:sz w:val="22"/>
          <w:szCs w:val="22"/>
        </w:rPr>
      </w:pPr>
    </w:p>
    <w:p w:rsidR="005F03C5" w:rsidRPr="00CF5603" w:rsidRDefault="00A31801">
      <w:pPr>
        <w:pStyle w:val="BodyText"/>
        <w:rPr>
          <w:rFonts w:ascii="Tahoma" w:hAnsi="Tahoma" w:cs="Tahoma"/>
          <w:sz w:val="22"/>
          <w:szCs w:val="22"/>
        </w:rPr>
      </w:pPr>
      <w:r>
        <w:rPr>
          <w:rFonts w:ascii="Tahoma" w:hAnsi="Tahoma" w:cs="Tahoma"/>
          <w:sz w:val="22"/>
          <w:szCs w:val="22"/>
        </w:rPr>
        <w:t>S</w:t>
      </w:r>
      <w:r w:rsidR="005F03C5" w:rsidRPr="00CF5603">
        <w:rPr>
          <w:rFonts w:ascii="Tahoma" w:hAnsi="Tahoma" w:cs="Tahoma"/>
          <w:sz w:val="22"/>
          <w:szCs w:val="22"/>
        </w:rPr>
        <w:t>igned _______________________</w:t>
      </w:r>
      <w:r w:rsidR="00D92D88" w:rsidRPr="00CF5603">
        <w:rPr>
          <w:rFonts w:ascii="Tahoma" w:hAnsi="Tahoma" w:cs="Tahoma"/>
          <w:sz w:val="22"/>
          <w:szCs w:val="22"/>
        </w:rPr>
        <w:t>__________</w:t>
      </w:r>
      <w:r w:rsidR="005F03C5" w:rsidRPr="00CF5603">
        <w:rPr>
          <w:rFonts w:ascii="Tahoma" w:hAnsi="Tahoma" w:cs="Tahoma"/>
          <w:sz w:val="22"/>
          <w:szCs w:val="22"/>
        </w:rPr>
        <w:t xml:space="preserve"> Director/Secretary</w:t>
      </w:r>
      <w:r w:rsidR="00785FED">
        <w:rPr>
          <w:rFonts w:ascii="Tahoma" w:hAnsi="Tahoma" w:cs="Tahoma"/>
          <w:sz w:val="22"/>
          <w:szCs w:val="22"/>
        </w:rPr>
        <w:t>/Authorised Signatory</w:t>
      </w:r>
      <w:r w:rsidR="005F03C5" w:rsidRPr="00CF5603">
        <w:rPr>
          <w:rFonts w:ascii="Tahoma" w:hAnsi="Tahoma" w:cs="Tahoma"/>
          <w:sz w:val="22"/>
          <w:szCs w:val="22"/>
        </w:rPr>
        <w:t>*</w:t>
      </w:r>
      <w:r w:rsidR="00D92D88" w:rsidRPr="00CF5603">
        <w:rPr>
          <w:rFonts w:ascii="Tahoma" w:hAnsi="Tahoma" w:cs="Tahoma"/>
          <w:sz w:val="22"/>
          <w:szCs w:val="22"/>
        </w:rPr>
        <w:t xml:space="preserve"> </w:t>
      </w:r>
      <w:r w:rsidR="00D92D88" w:rsidRPr="00CF5603">
        <w:rPr>
          <w:rFonts w:ascii="Tahoma" w:hAnsi="Tahoma" w:cs="Tahoma"/>
          <w:sz w:val="22"/>
          <w:szCs w:val="22"/>
        </w:rPr>
        <w:softHyphen/>
      </w:r>
      <w:r w:rsidR="00D92D88" w:rsidRPr="00CF5603">
        <w:rPr>
          <w:rFonts w:ascii="Tahoma" w:hAnsi="Tahoma" w:cs="Tahoma"/>
          <w:sz w:val="22"/>
          <w:szCs w:val="22"/>
        </w:rPr>
        <w:softHyphen/>
      </w:r>
      <w:r w:rsidR="00D92D88" w:rsidRPr="00CF5603">
        <w:rPr>
          <w:rFonts w:ascii="Tahoma" w:hAnsi="Tahoma" w:cs="Tahoma"/>
          <w:sz w:val="22"/>
          <w:szCs w:val="22"/>
        </w:rPr>
        <w:softHyphen/>
      </w:r>
      <w:r w:rsidR="00D92D88" w:rsidRPr="00CF5603">
        <w:rPr>
          <w:rFonts w:ascii="Tahoma" w:hAnsi="Tahoma" w:cs="Tahoma"/>
          <w:sz w:val="22"/>
          <w:szCs w:val="22"/>
        </w:rPr>
        <w:softHyphen/>
      </w:r>
      <w:r w:rsidR="00D92D88" w:rsidRPr="00CF5603">
        <w:rPr>
          <w:rFonts w:ascii="Tahoma" w:hAnsi="Tahoma" w:cs="Tahoma"/>
          <w:sz w:val="22"/>
          <w:szCs w:val="22"/>
        </w:rPr>
        <w:softHyphen/>
      </w:r>
      <w:r w:rsidR="00D92D88" w:rsidRPr="00CF5603">
        <w:rPr>
          <w:rFonts w:ascii="Tahoma" w:hAnsi="Tahoma" w:cs="Tahoma"/>
          <w:sz w:val="22"/>
          <w:szCs w:val="22"/>
        </w:rPr>
        <w:softHyphen/>
      </w:r>
      <w:r w:rsidR="00D92D88" w:rsidRPr="00CF5603">
        <w:rPr>
          <w:rFonts w:ascii="Tahoma" w:hAnsi="Tahoma" w:cs="Tahoma"/>
          <w:sz w:val="22"/>
          <w:szCs w:val="22"/>
        </w:rPr>
        <w:softHyphen/>
      </w:r>
      <w:r w:rsidR="00D92D88" w:rsidRPr="00CF5603">
        <w:rPr>
          <w:rFonts w:ascii="Tahoma" w:hAnsi="Tahoma" w:cs="Tahoma"/>
          <w:sz w:val="22"/>
          <w:szCs w:val="22"/>
        </w:rPr>
        <w:softHyphen/>
      </w:r>
      <w:r w:rsidR="00D92D88" w:rsidRPr="00CF5603">
        <w:rPr>
          <w:rFonts w:ascii="Tahoma" w:hAnsi="Tahoma" w:cs="Tahoma"/>
          <w:sz w:val="22"/>
          <w:szCs w:val="22"/>
        </w:rPr>
        <w:softHyphen/>
      </w:r>
      <w:r w:rsidR="00D92D88" w:rsidRPr="00CF5603">
        <w:rPr>
          <w:rFonts w:ascii="Tahoma" w:hAnsi="Tahoma" w:cs="Tahoma"/>
          <w:sz w:val="22"/>
          <w:szCs w:val="22"/>
        </w:rPr>
        <w:softHyphen/>
      </w:r>
      <w:r w:rsidR="00D92D88" w:rsidRPr="00CF5603">
        <w:rPr>
          <w:rFonts w:ascii="Tahoma" w:hAnsi="Tahoma" w:cs="Tahoma"/>
          <w:sz w:val="22"/>
          <w:szCs w:val="22"/>
        </w:rPr>
        <w:softHyphen/>
      </w:r>
      <w:r w:rsidR="00D92D88" w:rsidRPr="00CF5603">
        <w:rPr>
          <w:rFonts w:ascii="Tahoma" w:hAnsi="Tahoma" w:cs="Tahoma"/>
          <w:sz w:val="22"/>
          <w:szCs w:val="22"/>
        </w:rPr>
        <w:softHyphen/>
      </w:r>
    </w:p>
    <w:p w:rsidR="005F03C5" w:rsidRDefault="005F03C5">
      <w:pPr>
        <w:pStyle w:val="BodyText"/>
        <w:rPr>
          <w:rFonts w:ascii="Tahoma" w:hAnsi="Tahoma" w:cs="Tahoma"/>
          <w:b/>
        </w:rPr>
      </w:pPr>
      <w:r w:rsidRPr="001E13A9">
        <w:rPr>
          <w:rFonts w:ascii="Tahoma" w:hAnsi="Tahoma" w:cs="Tahoma"/>
          <w:b/>
        </w:rPr>
        <w:t xml:space="preserve">* </w:t>
      </w:r>
      <w:proofErr w:type="gramStart"/>
      <w:r w:rsidRPr="001E13A9">
        <w:rPr>
          <w:rFonts w:ascii="Tahoma" w:hAnsi="Tahoma" w:cs="Tahoma"/>
          <w:b/>
        </w:rPr>
        <w:t>please</w:t>
      </w:r>
      <w:proofErr w:type="gramEnd"/>
      <w:r w:rsidRPr="001E13A9">
        <w:rPr>
          <w:rFonts w:ascii="Tahoma" w:hAnsi="Tahoma" w:cs="Tahoma"/>
          <w:b/>
        </w:rPr>
        <w:t xml:space="preserve"> delete as appropriate</w:t>
      </w:r>
    </w:p>
    <w:p w:rsidR="00E20C48" w:rsidRPr="001E13A9" w:rsidRDefault="00E20C48">
      <w:pPr>
        <w:pStyle w:val="BodyText"/>
        <w:rPr>
          <w:rFonts w:ascii="Tahoma" w:hAnsi="Tahoma" w:cs="Tahoma"/>
          <w:b/>
        </w:rPr>
      </w:pPr>
    </w:p>
    <w:p w:rsidR="005F03C5" w:rsidRPr="001E13A9" w:rsidRDefault="005F03C5">
      <w:pPr>
        <w:pStyle w:val="BodyText"/>
        <w:rPr>
          <w:rFonts w:ascii="Tahoma" w:hAnsi="Tahoma" w:cs="Tahoma"/>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41"/>
        <w:gridCol w:w="5341"/>
      </w:tblGrid>
      <w:tr w:rsidR="005F03C5" w:rsidRPr="001E13A9" w:rsidTr="00E20C48">
        <w:trPr>
          <w:trHeight w:val="1244"/>
        </w:trPr>
        <w:tc>
          <w:tcPr>
            <w:tcW w:w="5341" w:type="dxa"/>
          </w:tcPr>
          <w:p w:rsidR="005F03C5" w:rsidRPr="001E13A9" w:rsidRDefault="005F03C5">
            <w:pPr>
              <w:pStyle w:val="BodyText"/>
              <w:rPr>
                <w:rFonts w:ascii="Tahoma" w:hAnsi="Tahoma" w:cs="Tahoma"/>
              </w:rPr>
            </w:pPr>
            <w:r w:rsidRPr="001E13A9">
              <w:rPr>
                <w:rFonts w:ascii="Tahoma" w:hAnsi="Tahoma" w:cs="Tahoma"/>
              </w:rPr>
              <w:t>Presented by:</w:t>
            </w:r>
          </w:p>
        </w:tc>
        <w:tc>
          <w:tcPr>
            <w:tcW w:w="5341" w:type="dxa"/>
          </w:tcPr>
          <w:p w:rsidR="005F03C5" w:rsidRPr="001E13A9" w:rsidRDefault="005F03C5">
            <w:pPr>
              <w:pStyle w:val="BodyText"/>
              <w:rPr>
                <w:rFonts w:ascii="Tahoma" w:hAnsi="Tahoma" w:cs="Tahoma"/>
              </w:rPr>
            </w:pPr>
            <w:r w:rsidRPr="001E13A9">
              <w:rPr>
                <w:rFonts w:ascii="Tahoma" w:hAnsi="Tahoma" w:cs="Tahoma"/>
              </w:rPr>
              <w:t>For official use:</w:t>
            </w:r>
          </w:p>
        </w:tc>
      </w:tr>
    </w:tbl>
    <w:p w:rsidR="00AA24A4" w:rsidRDefault="00AA24A4" w:rsidP="00D92D88">
      <w:pPr>
        <w:pStyle w:val="BodyText"/>
        <w:rPr>
          <w:rFonts w:ascii="Tahoma" w:hAnsi="Tahoma" w:cs="Tahoma"/>
          <w:sz w:val="20"/>
        </w:rPr>
      </w:pPr>
    </w:p>
    <w:p w:rsidR="00052E37" w:rsidRPr="001E13A9" w:rsidRDefault="00052E37" w:rsidP="00052E37">
      <w:pPr>
        <w:pStyle w:val="BodyText"/>
        <w:jc w:val="center"/>
        <w:rPr>
          <w:rFonts w:ascii="Tahoma" w:hAnsi="Tahoma" w:cs="Tahoma"/>
          <w:b/>
          <w:sz w:val="24"/>
          <w:u w:val="single"/>
        </w:rPr>
      </w:pPr>
      <w:r w:rsidRPr="001E13A9">
        <w:rPr>
          <w:rFonts w:ascii="Tahoma" w:hAnsi="Tahoma" w:cs="Tahoma"/>
          <w:b/>
          <w:sz w:val="24"/>
          <w:u w:val="single"/>
        </w:rPr>
        <w:t>NOTES</w:t>
      </w:r>
    </w:p>
    <w:p w:rsidR="00052E37" w:rsidRPr="001E13A9" w:rsidRDefault="00052E37" w:rsidP="00052E37">
      <w:pPr>
        <w:pStyle w:val="BodyText"/>
        <w:jc w:val="center"/>
        <w:rPr>
          <w:rFonts w:ascii="Tahoma" w:hAnsi="Tahoma" w:cs="Tahoma"/>
          <w:sz w:val="24"/>
        </w:rPr>
      </w:pPr>
    </w:p>
    <w:p w:rsidR="006C2201" w:rsidRDefault="006C2201" w:rsidP="00052E37">
      <w:pPr>
        <w:pStyle w:val="BodyText"/>
        <w:numPr>
          <w:ilvl w:val="0"/>
          <w:numId w:val="1"/>
        </w:numPr>
        <w:ind w:left="720" w:hanging="578"/>
        <w:jc w:val="both"/>
        <w:rPr>
          <w:rFonts w:ascii="Tahoma" w:hAnsi="Tahoma" w:cs="Tahoma"/>
          <w:sz w:val="20"/>
        </w:rPr>
      </w:pPr>
      <w:r>
        <w:rPr>
          <w:rFonts w:ascii="Tahoma" w:hAnsi="Tahoma" w:cs="Tahoma"/>
          <w:sz w:val="20"/>
        </w:rPr>
        <w:t xml:space="preserve">Any references </w:t>
      </w:r>
      <w:r w:rsidR="00571578">
        <w:rPr>
          <w:rFonts w:ascii="Tahoma" w:hAnsi="Tahoma" w:cs="Tahoma"/>
          <w:sz w:val="20"/>
        </w:rPr>
        <w:t xml:space="preserve">in this </w:t>
      </w:r>
      <w:r w:rsidR="0047346A">
        <w:rPr>
          <w:rFonts w:ascii="Tahoma" w:hAnsi="Tahoma" w:cs="Tahoma"/>
          <w:sz w:val="20"/>
        </w:rPr>
        <w:t>document</w:t>
      </w:r>
      <w:r w:rsidR="00571578">
        <w:rPr>
          <w:rFonts w:ascii="Tahoma" w:hAnsi="Tahoma" w:cs="Tahoma"/>
          <w:sz w:val="20"/>
        </w:rPr>
        <w:t xml:space="preserve"> </w:t>
      </w:r>
      <w:r>
        <w:rPr>
          <w:rFonts w:ascii="Tahoma" w:hAnsi="Tahoma" w:cs="Tahoma"/>
          <w:sz w:val="20"/>
        </w:rPr>
        <w:t>to a “nominated officer” include, in the case of a legal entity which is exempt from the requirement to have a nominated officer, the person authorised by an Order made by Treasury under section 6(8) of the Beneficial Ownership Act 2017, to undertake on behalf of that entity, any role or responsibility for which a nominated officer is responsible under the Act.</w:t>
      </w:r>
    </w:p>
    <w:p w:rsidR="006C2201" w:rsidRDefault="006C2201" w:rsidP="006C2201">
      <w:pPr>
        <w:pStyle w:val="BodyText"/>
        <w:ind w:left="720"/>
        <w:jc w:val="both"/>
        <w:rPr>
          <w:rFonts w:ascii="Tahoma" w:hAnsi="Tahoma" w:cs="Tahoma"/>
          <w:sz w:val="20"/>
        </w:rPr>
      </w:pPr>
    </w:p>
    <w:p w:rsidR="00052E37" w:rsidRPr="001E13A9" w:rsidRDefault="00052E37" w:rsidP="00052E37">
      <w:pPr>
        <w:pStyle w:val="BodyText"/>
        <w:numPr>
          <w:ilvl w:val="0"/>
          <w:numId w:val="1"/>
        </w:numPr>
        <w:ind w:left="720" w:hanging="578"/>
        <w:jc w:val="both"/>
        <w:rPr>
          <w:rFonts w:ascii="Tahoma" w:hAnsi="Tahoma" w:cs="Tahoma"/>
          <w:sz w:val="20"/>
        </w:rPr>
      </w:pPr>
      <w:r w:rsidRPr="001E13A9">
        <w:rPr>
          <w:rFonts w:ascii="Tahoma" w:hAnsi="Tahoma" w:cs="Tahoma"/>
          <w:sz w:val="20"/>
        </w:rPr>
        <w:t xml:space="preserve">Please </w:t>
      </w:r>
      <w:r w:rsidR="00571578">
        <w:rPr>
          <w:rFonts w:ascii="Tahoma" w:hAnsi="Tahoma" w:cs="Tahoma"/>
          <w:sz w:val="20"/>
        </w:rPr>
        <w:t xml:space="preserve">specify whether the event of which notice is being given is </w:t>
      </w:r>
      <w:r w:rsidR="00F066A5">
        <w:rPr>
          <w:rFonts w:ascii="Tahoma" w:hAnsi="Tahoma" w:cs="Tahoma"/>
          <w:sz w:val="20"/>
        </w:rPr>
        <w:t xml:space="preserve">(i) </w:t>
      </w:r>
      <w:r w:rsidR="00571578">
        <w:rPr>
          <w:rFonts w:ascii="Tahoma" w:hAnsi="Tahoma" w:cs="Tahoma"/>
          <w:sz w:val="20"/>
        </w:rPr>
        <w:t xml:space="preserve">the appointment of a first </w:t>
      </w:r>
      <w:r w:rsidR="00393DB3">
        <w:rPr>
          <w:rFonts w:ascii="Tahoma" w:hAnsi="Tahoma" w:cs="Tahoma"/>
          <w:sz w:val="20"/>
        </w:rPr>
        <w:t>nominated o</w:t>
      </w:r>
      <w:r w:rsidR="00571578">
        <w:rPr>
          <w:rFonts w:ascii="Tahoma" w:hAnsi="Tahoma" w:cs="Tahoma"/>
          <w:sz w:val="20"/>
        </w:rPr>
        <w:t>fficer</w:t>
      </w:r>
      <w:r w:rsidR="00F066A5">
        <w:rPr>
          <w:rFonts w:ascii="Tahoma" w:hAnsi="Tahoma" w:cs="Tahoma"/>
          <w:sz w:val="20"/>
        </w:rPr>
        <w:t>, (ii)</w:t>
      </w:r>
      <w:r w:rsidR="00571578">
        <w:rPr>
          <w:rFonts w:ascii="Tahoma" w:hAnsi="Tahoma" w:cs="Tahoma"/>
          <w:sz w:val="20"/>
        </w:rPr>
        <w:t xml:space="preserve"> the appointment of a subsequent </w:t>
      </w:r>
      <w:r w:rsidR="00393DB3">
        <w:rPr>
          <w:rFonts w:ascii="Tahoma" w:hAnsi="Tahoma" w:cs="Tahoma"/>
          <w:sz w:val="20"/>
        </w:rPr>
        <w:t>n</w:t>
      </w:r>
      <w:r w:rsidR="00571578">
        <w:rPr>
          <w:rFonts w:ascii="Tahoma" w:hAnsi="Tahoma" w:cs="Tahoma"/>
          <w:sz w:val="20"/>
        </w:rPr>
        <w:t xml:space="preserve">ominated </w:t>
      </w:r>
      <w:r w:rsidR="00393DB3">
        <w:rPr>
          <w:rFonts w:ascii="Tahoma" w:hAnsi="Tahoma" w:cs="Tahoma"/>
          <w:sz w:val="20"/>
        </w:rPr>
        <w:t>o</w:t>
      </w:r>
      <w:r w:rsidR="00571578">
        <w:rPr>
          <w:rFonts w:ascii="Tahoma" w:hAnsi="Tahoma" w:cs="Tahoma"/>
          <w:sz w:val="20"/>
        </w:rPr>
        <w:t>fficer</w:t>
      </w:r>
      <w:r w:rsidRPr="001E13A9">
        <w:rPr>
          <w:rFonts w:ascii="Tahoma" w:hAnsi="Tahoma" w:cs="Tahoma"/>
          <w:sz w:val="20"/>
        </w:rPr>
        <w:t xml:space="preserve"> or </w:t>
      </w:r>
      <w:r w:rsidR="00F066A5">
        <w:rPr>
          <w:rFonts w:ascii="Tahoma" w:hAnsi="Tahoma" w:cs="Tahoma"/>
          <w:sz w:val="20"/>
        </w:rPr>
        <w:t xml:space="preserve">(iii) </w:t>
      </w:r>
      <w:r w:rsidR="00571578">
        <w:rPr>
          <w:rFonts w:ascii="Tahoma" w:hAnsi="Tahoma" w:cs="Tahoma"/>
          <w:sz w:val="20"/>
        </w:rPr>
        <w:t xml:space="preserve">a </w:t>
      </w:r>
      <w:r w:rsidRPr="001E13A9">
        <w:rPr>
          <w:rFonts w:ascii="Tahoma" w:hAnsi="Tahoma" w:cs="Tahoma"/>
          <w:sz w:val="20"/>
        </w:rPr>
        <w:t xml:space="preserve">change </w:t>
      </w:r>
      <w:r w:rsidR="00860F56">
        <w:rPr>
          <w:rFonts w:ascii="Tahoma" w:hAnsi="Tahoma" w:cs="Tahoma"/>
          <w:sz w:val="20"/>
        </w:rPr>
        <w:t xml:space="preserve">of nominated officer or </w:t>
      </w:r>
      <w:r w:rsidRPr="001E13A9">
        <w:rPr>
          <w:rFonts w:ascii="Tahoma" w:hAnsi="Tahoma" w:cs="Tahoma"/>
          <w:sz w:val="20"/>
        </w:rPr>
        <w:t xml:space="preserve">in the </w:t>
      </w:r>
      <w:r w:rsidR="00860F56">
        <w:rPr>
          <w:rFonts w:ascii="Tahoma" w:hAnsi="Tahoma" w:cs="Tahoma"/>
          <w:sz w:val="20"/>
        </w:rPr>
        <w:t>details</w:t>
      </w:r>
      <w:r w:rsidRPr="001E13A9">
        <w:rPr>
          <w:rFonts w:ascii="Tahoma" w:hAnsi="Tahoma" w:cs="Tahoma"/>
          <w:sz w:val="20"/>
        </w:rPr>
        <w:t xml:space="preserve"> of </w:t>
      </w:r>
      <w:r w:rsidR="00860F56">
        <w:rPr>
          <w:rFonts w:ascii="Tahoma" w:hAnsi="Tahoma" w:cs="Tahoma"/>
          <w:sz w:val="20"/>
        </w:rPr>
        <w:t>the</w:t>
      </w:r>
      <w:r w:rsidRPr="001E13A9">
        <w:rPr>
          <w:rFonts w:ascii="Tahoma" w:hAnsi="Tahoma" w:cs="Tahoma"/>
          <w:sz w:val="20"/>
        </w:rPr>
        <w:t xml:space="preserve"> </w:t>
      </w:r>
      <w:r w:rsidR="00393DB3">
        <w:rPr>
          <w:rFonts w:ascii="Tahoma" w:hAnsi="Tahoma" w:cs="Tahoma"/>
          <w:sz w:val="20"/>
        </w:rPr>
        <w:t>n</w:t>
      </w:r>
      <w:r w:rsidRPr="001E13A9">
        <w:rPr>
          <w:rFonts w:ascii="Tahoma" w:hAnsi="Tahoma" w:cs="Tahoma"/>
          <w:sz w:val="20"/>
        </w:rPr>
        <w:t xml:space="preserve">ominated </w:t>
      </w:r>
      <w:r w:rsidR="00393DB3">
        <w:rPr>
          <w:rFonts w:ascii="Tahoma" w:hAnsi="Tahoma" w:cs="Tahoma"/>
          <w:sz w:val="20"/>
        </w:rPr>
        <w:t>o</w:t>
      </w:r>
      <w:r w:rsidRPr="001E13A9">
        <w:rPr>
          <w:rFonts w:ascii="Tahoma" w:hAnsi="Tahoma" w:cs="Tahoma"/>
          <w:sz w:val="20"/>
        </w:rPr>
        <w:t xml:space="preserve">fficer and </w:t>
      </w:r>
      <w:r w:rsidR="00F066A5">
        <w:rPr>
          <w:rFonts w:ascii="Tahoma" w:hAnsi="Tahoma" w:cs="Tahoma"/>
          <w:sz w:val="20"/>
        </w:rPr>
        <w:t xml:space="preserve">in every case, </w:t>
      </w:r>
      <w:r w:rsidRPr="001E13A9">
        <w:rPr>
          <w:rFonts w:ascii="Tahoma" w:hAnsi="Tahoma" w:cs="Tahoma"/>
          <w:sz w:val="20"/>
        </w:rPr>
        <w:t xml:space="preserve">the date upon the </w:t>
      </w:r>
      <w:r w:rsidR="00571578">
        <w:rPr>
          <w:rFonts w:ascii="Tahoma" w:hAnsi="Tahoma" w:cs="Tahoma"/>
          <w:sz w:val="20"/>
        </w:rPr>
        <w:t xml:space="preserve">event </w:t>
      </w:r>
      <w:r w:rsidRPr="001E13A9">
        <w:rPr>
          <w:rFonts w:ascii="Tahoma" w:hAnsi="Tahoma" w:cs="Tahoma"/>
          <w:sz w:val="20"/>
        </w:rPr>
        <w:t xml:space="preserve">occurred. </w:t>
      </w:r>
    </w:p>
    <w:p w:rsidR="00052E37" w:rsidRPr="001E13A9" w:rsidRDefault="00052E37" w:rsidP="00052E37">
      <w:pPr>
        <w:pStyle w:val="BodyText"/>
        <w:ind w:left="720"/>
        <w:jc w:val="both"/>
        <w:rPr>
          <w:rFonts w:ascii="Tahoma" w:hAnsi="Tahoma" w:cs="Tahoma"/>
          <w:sz w:val="20"/>
        </w:rPr>
      </w:pPr>
    </w:p>
    <w:p w:rsidR="00571578" w:rsidRPr="00393DB3" w:rsidRDefault="00571578" w:rsidP="00393DB3">
      <w:pPr>
        <w:numPr>
          <w:ilvl w:val="0"/>
          <w:numId w:val="1"/>
        </w:numPr>
        <w:ind w:left="720" w:hanging="578"/>
        <w:jc w:val="both"/>
        <w:rPr>
          <w:rFonts w:ascii="Tahoma" w:hAnsi="Tahoma" w:cs="Tahoma"/>
          <w:i/>
          <w:sz w:val="20"/>
        </w:rPr>
      </w:pPr>
      <w:r w:rsidRPr="00571578">
        <w:rPr>
          <w:rFonts w:ascii="Tahoma" w:hAnsi="Tahoma" w:cs="Tahoma"/>
          <w:sz w:val="20"/>
        </w:rPr>
        <w:t>Section 6(2) of the Act specifies that “</w:t>
      </w:r>
      <w:r w:rsidRPr="00393DB3">
        <w:rPr>
          <w:rFonts w:ascii="Tahoma" w:hAnsi="Tahoma" w:cs="Tahoma"/>
          <w:i/>
          <w:sz w:val="20"/>
        </w:rPr>
        <w:t xml:space="preserve">The nominated officer must be — </w:t>
      </w:r>
    </w:p>
    <w:p w:rsidR="00571578" w:rsidRPr="00393DB3" w:rsidRDefault="00393DB3" w:rsidP="00571578">
      <w:pPr>
        <w:pStyle w:val="IOMParagraph"/>
        <w:rPr>
          <w:rFonts w:ascii="Tahoma" w:hAnsi="Tahoma" w:cs="Tahoma"/>
          <w:i/>
          <w:color w:val="auto"/>
          <w:sz w:val="20"/>
          <w:szCs w:val="20"/>
        </w:rPr>
      </w:pPr>
      <w:r w:rsidRPr="00393DB3">
        <w:rPr>
          <w:rFonts w:ascii="Tahoma" w:hAnsi="Tahoma" w:cs="Tahoma"/>
          <w:i/>
          <w:color w:val="auto"/>
          <w:sz w:val="20"/>
          <w:szCs w:val="20"/>
        </w:rPr>
        <w:t xml:space="preserve"> </w:t>
      </w:r>
      <w:r w:rsidR="00571578" w:rsidRPr="00393DB3">
        <w:rPr>
          <w:rFonts w:ascii="Tahoma" w:hAnsi="Tahoma" w:cs="Tahoma"/>
          <w:i/>
          <w:color w:val="auto"/>
          <w:sz w:val="20"/>
          <w:szCs w:val="20"/>
        </w:rPr>
        <w:t xml:space="preserve">(a) </w:t>
      </w:r>
      <w:r w:rsidR="00571578" w:rsidRPr="00393DB3">
        <w:rPr>
          <w:rFonts w:ascii="Tahoma" w:hAnsi="Tahoma" w:cs="Tahoma"/>
          <w:i/>
          <w:color w:val="auto"/>
          <w:sz w:val="20"/>
          <w:szCs w:val="20"/>
        </w:rPr>
        <w:tab/>
      </w:r>
      <w:proofErr w:type="gramStart"/>
      <w:r w:rsidR="00571578" w:rsidRPr="00393DB3">
        <w:rPr>
          <w:rFonts w:ascii="Tahoma" w:hAnsi="Tahoma" w:cs="Tahoma"/>
          <w:i/>
          <w:color w:val="auto"/>
          <w:sz w:val="20"/>
          <w:szCs w:val="20"/>
        </w:rPr>
        <w:t>a</w:t>
      </w:r>
      <w:proofErr w:type="gramEnd"/>
      <w:r w:rsidR="00571578" w:rsidRPr="00393DB3">
        <w:rPr>
          <w:rFonts w:ascii="Tahoma" w:hAnsi="Tahoma" w:cs="Tahoma"/>
          <w:i/>
          <w:color w:val="auto"/>
          <w:sz w:val="20"/>
          <w:szCs w:val="20"/>
        </w:rPr>
        <w:t xml:space="preserve"> natural person who is resident in the Island; or </w:t>
      </w:r>
    </w:p>
    <w:p w:rsidR="00393DB3" w:rsidRDefault="00571578" w:rsidP="00F066A5">
      <w:pPr>
        <w:pStyle w:val="BodyText"/>
        <w:ind w:left="2041" w:hanging="680"/>
        <w:jc w:val="both"/>
        <w:rPr>
          <w:rFonts w:ascii="Tahoma" w:hAnsi="Tahoma" w:cs="Tahoma"/>
          <w:sz w:val="20"/>
        </w:rPr>
      </w:pPr>
      <w:r w:rsidRPr="00393DB3">
        <w:rPr>
          <w:rFonts w:ascii="Tahoma" w:hAnsi="Tahoma" w:cs="Tahoma"/>
          <w:i/>
          <w:sz w:val="20"/>
        </w:rPr>
        <w:t>(</w:t>
      </w:r>
      <w:proofErr w:type="gramStart"/>
      <w:r w:rsidRPr="00393DB3">
        <w:rPr>
          <w:rFonts w:ascii="Tahoma" w:hAnsi="Tahoma" w:cs="Tahoma"/>
          <w:i/>
          <w:sz w:val="20"/>
        </w:rPr>
        <w:t>b</w:t>
      </w:r>
      <w:proofErr w:type="gramEnd"/>
      <w:r w:rsidRPr="00393DB3">
        <w:rPr>
          <w:rFonts w:ascii="Tahoma" w:hAnsi="Tahoma" w:cs="Tahoma"/>
          <w:i/>
          <w:sz w:val="20"/>
        </w:rPr>
        <w:t xml:space="preserve">) </w:t>
      </w:r>
      <w:r w:rsidRPr="00393DB3">
        <w:rPr>
          <w:rFonts w:ascii="Tahoma" w:hAnsi="Tahoma" w:cs="Tahoma"/>
          <w:i/>
          <w:sz w:val="20"/>
        </w:rPr>
        <w:tab/>
        <w:t xml:space="preserve">the holder of a licence issued under section 7 of the </w:t>
      </w:r>
      <w:r w:rsidRPr="00393DB3">
        <w:rPr>
          <w:rStyle w:val="IOMCrossReferenceExternal"/>
          <w:rFonts w:ascii="Tahoma" w:hAnsi="Tahoma" w:cs="Tahoma"/>
          <w:i w:val="0"/>
          <w:sz w:val="20"/>
        </w:rPr>
        <w:t>Financial Services Act 2008</w:t>
      </w:r>
      <w:r w:rsidRPr="00393DB3">
        <w:rPr>
          <w:rFonts w:ascii="Tahoma" w:hAnsi="Tahoma" w:cs="Tahoma"/>
          <w:i/>
          <w:sz w:val="20"/>
        </w:rPr>
        <w:t xml:space="preserve"> which permits the holder to carry on the regulated activity (within the meaning of section </w:t>
      </w:r>
      <w:r w:rsidR="006F6D16">
        <w:rPr>
          <w:rFonts w:ascii="Tahoma" w:hAnsi="Tahoma" w:cs="Tahoma"/>
          <w:i/>
          <w:sz w:val="20"/>
        </w:rPr>
        <w:t>3</w:t>
      </w:r>
      <w:r w:rsidRPr="00393DB3">
        <w:rPr>
          <w:rFonts w:ascii="Tahoma" w:hAnsi="Tahoma" w:cs="Tahoma"/>
          <w:i/>
          <w:sz w:val="20"/>
        </w:rPr>
        <w:t>(1) of that Act) of providing corporate services</w:t>
      </w:r>
      <w:r w:rsidR="00393DB3">
        <w:rPr>
          <w:rFonts w:ascii="Tahoma" w:hAnsi="Tahoma" w:cs="Tahoma"/>
          <w:sz w:val="20"/>
        </w:rPr>
        <w:t>.”</w:t>
      </w:r>
    </w:p>
    <w:p w:rsidR="00393DB3" w:rsidRDefault="00393DB3" w:rsidP="00393DB3">
      <w:pPr>
        <w:pStyle w:val="BodyText"/>
        <w:ind w:firstLine="720"/>
        <w:jc w:val="both"/>
        <w:rPr>
          <w:rFonts w:ascii="Tahoma" w:hAnsi="Tahoma" w:cs="Tahoma"/>
          <w:sz w:val="20"/>
        </w:rPr>
      </w:pPr>
    </w:p>
    <w:p w:rsidR="00052E37" w:rsidRPr="000A0002" w:rsidRDefault="00F066A5" w:rsidP="00393DB3">
      <w:pPr>
        <w:pStyle w:val="BodyText"/>
        <w:ind w:left="720"/>
        <w:jc w:val="both"/>
        <w:rPr>
          <w:rFonts w:ascii="Tahoma" w:hAnsi="Tahoma" w:cs="Tahoma"/>
          <w:sz w:val="20"/>
        </w:rPr>
      </w:pPr>
      <w:r>
        <w:rPr>
          <w:rFonts w:ascii="Tahoma" w:hAnsi="Tahoma" w:cs="Tahoma"/>
          <w:sz w:val="20"/>
        </w:rPr>
        <w:t>(</w:t>
      </w:r>
      <w:r w:rsidR="00393DB3">
        <w:rPr>
          <w:rFonts w:ascii="Tahoma" w:hAnsi="Tahoma" w:cs="Tahoma"/>
          <w:sz w:val="20"/>
        </w:rPr>
        <w:t>In the case of a legal entity which is exempt from the requirement to have a nominated officer, the relevant Treasury Order will specify by whom the roles and responsibilities of the nominated officer may be carried out</w:t>
      </w:r>
      <w:r w:rsidR="00307920">
        <w:rPr>
          <w:rFonts w:ascii="Tahoma" w:hAnsi="Tahoma" w:cs="Tahoma"/>
          <w:sz w:val="20"/>
        </w:rPr>
        <w:t>)</w:t>
      </w:r>
      <w:r w:rsidR="00052E37" w:rsidRPr="000A0002">
        <w:rPr>
          <w:rFonts w:ascii="Tahoma" w:hAnsi="Tahoma" w:cs="Tahoma"/>
          <w:sz w:val="20"/>
        </w:rPr>
        <w:t xml:space="preserve">. </w:t>
      </w:r>
    </w:p>
    <w:p w:rsidR="00052E37" w:rsidRPr="001E13A9" w:rsidRDefault="00052E37" w:rsidP="00052E37">
      <w:pPr>
        <w:pStyle w:val="BodyText"/>
        <w:ind w:left="720"/>
        <w:jc w:val="both"/>
        <w:rPr>
          <w:rFonts w:ascii="Tahoma" w:hAnsi="Tahoma" w:cs="Tahoma"/>
          <w:sz w:val="20"/>
        </w:rPr>
      </w:pPr>
    </w:p>
    <w:p w:rsidR="00052E37" w:rsidRPr="001E13A9" w:rsidRDefault="00052E37" w:rsidP="00052E37">
      <w:pPr>
        <w:pStyle w:val="BodyText"/>
        <w:numPr>
          <w:ilvl w:val="0"/>
          <w:numId w:val="1"/>
        </w:numPr>
        <w:ind w:left="720" w:hanging="578"/>
        <w:jc w:val="both"/>
        <w:rPr>
          <w:rFonts w:ascii="Tahoma" w:hAnsi="Tahoma" w:cs="Tahoma"/>
          <w:sz w:val="20"/>
        </w:rPr>
      </w:pPr>
      <w:r w:rsidRPr="001E13A9">
        <w:rPr>
          <w:rFonts w:ascii="Tahoma" w:hAnsi="Tahoma" w:cs="Tahoma"/>
          <w:sz w:val="20"/>
        </w:rPr>
        <w:t xml:space="preserve">In the case of a nominated officer who is a </w:t>
      </w:r>
      <w:r>
        <w:rPr>
          <w:rFonts w:ascii="Tahoma" w:hAnsi="Tahoma" w:cs="Tahoma"/>
          <w:sz w:val="20"/>
        </w:rPr>
        <w:t>natural person</w:t>
      </w:r>
      <w:r w:rsidRPr="001E13A9">
        <w:rPr>
          <w:rFonts w:ascii="Tahoma" w:hAnsi="Tahoma" w:cs="Tahoma"/>
          <w:sz w:val="20"/>
        </w:rPr>
        <w:t xml:space="preserve">, the officer’s </w:t>
      </w:r>
      <w:r>
        <w:rPr>
          <w:rFonts w:ascii="Tahoma" w:hAnsi="Tahoma" w:cs="Tahoma"/>
          <w:sz w:val="20"/>
        </w:rPr>
        <w:t xml:space="preserve">name and </w:t>
      </w:r>
      <w:r w:rsidRPr="001E13A9">
        <w:rPr>
          <w:rFonts w:ascii="Tahoma" w:hAnsi="Tahoma" w:cs="Tahoma"/>
          <w:sz w:val="20"/>
        </w:rPr>
        <w:t>home address in the Island</w:t>
      </w:r>
      <w:r>
        <w:rPr>
          <w:rFonts w:ascii="Tahoma" w:hAnsi="Tahoma" w:cs="Tahoma"/>
          <w:sz w:val="20"/>
        </w:rPr>
        <w:t xml:space="preserve"> must be listed</w:t>
      </w:r>
      <w:r w:rsidRPr="001E13A9">
        <w:rPr>
          <w:rFonts w:ascii="Tahoma" w:hAnsi="Tahoma" w:cs="Tahoma"/>
          <w:sz w:val="20"/>
        </w:rPr>
        <w:t xml:space="preserve">. In </w:t>
      </w:r>
      <w:r w:rsidR="00481A58">
        <w:rPr>
          <w:rFonts w:ascii="Tahoma" w:hAnsi="Tahoma" w:cs="Tahoma"/>
          <w:sz w:val="20"/>
        </w:rPr>
        <w:t>all other cases</w:t>
      </w:r>
      <w:r>
        <w:rPr>
          <w:rFonts w:ascii="Tahoma" w:hAnsi="Tahoma" w:cs="Tahoma"/>
          <w:sz w:val="20"/>
        </w:rPr>
        <w:t>, the officer’s corporate or firm name and registered office or place of</w:t>
      </w:r>
      <w:r w:rsidRPr="001E13A9">
        <w:rPr>
          <w:rFonts w:ascii="Tahoma" w:hAnsi="Tahoma" w:cs="Tahoma"/>
          <w:sz w:val="20"/>
        </w:rPr>
        <w:t xml:space="preserve"> business address in the Island</w:t>
      </w:r>
      <w:r>
        <w:rPr>
          <w:rFonts w:ascii="Tahoma" w:hAnsi="Tahoma" w:cs="Tahoma"/>
          <w:sz w:val="20"/>
        </w:rPr>
        <w:t xml:space="preserve"> must be listed</w:t>
      </w:r>
      <w:r w:rsidRPr="001E13A9">
        <w:rPr>
          <w:rFonts w:ascii="Tahoma" w:hAnsi="Tahoma" w:cs="Tahoma"/>
          <w:sz w:val="20"/>
        </w:rPr>
        <w:t>.</w:t>
      </w:r>
    </w:p>
    <w:p w:rsidR="00052E37" w:rsidRPr="001E13A9" w:rsidRDefault="00052E37" w:rsidP="00052E37">
      <w:pPr>
        <w:pStyle w:val="BodyText"/>
        <w:ind w:left="720"/>
        <w:jc w:val="both"/>
        <w:rPr>
          <w:rFonts w:ascii="Tahoma" w:hAnsi="Tahoma" w:cs="Tahoma"/>
          <w:sz w:val="20"/>
        </w:rPr>
      </w:pPr>
    </w:p>
    <w:p w:rsidR="00F066A5" w:rsidRDefault="00052E37" w:rsidP="00052E37">
      <w:pPr>
        <w:pStyle w:val="BodyText"/>
        <w:numPr>
          <w:ilvl w:val="0"/>
          <w:numId w:val="1"/>
        </w:numPr>
        <w:ind w:left="720" w:hanging="578"/>
        <w:jc w:val="both"/>
        <w:rPr>
          <w:rFonts w:ascii="Tahoma" w:hAnsi="Tahoma" w:cs="Tahoma"/>
          <w:sz w:val="20"/>
        </w:rPr>
      </w:pPr>
      <w:r w:rsidRPr="001E13A9">
        <w:rPr>
          <w:rFonts w:ascii="Tahoma" w:hAnsi="Tahoma" w:cs="Tahoma"/>
          <w:sz w:val="20"/>
        </w:rPr>
        <w:t xml:space="preserve">A </w:t>
      </w:r>
      <w:r w:rsidR="00481A58">
        <w:rPr>
          <w:rFonts w:ascii="Tahoma" w:hAnsi="Tahoma" w:cs="Tahoma"/>
          <w:sz w:val="20"/>
        </w:rPr>
        <w:t>legal entity</w:t>
      </w:r>
      <w:r w:rsidRPr="001E13A9">
        <w:rPr>
          <w:rFonts w:ascii="Tahoma" w:hAnsi="Tahoma" w:cs="Tahoma"/>
          <w:sz w:val="20"/>
        </w:rPr>
        <w:t xml:space="preserve"> must, </w:t>
      </w:r>
      <w:r w:rsidR="00F066A5">
        <w:rPr>
          <w:rFonts w:ascii="Tahoma" w:hAnsi="Tahoma" w:cs="Tahoma"/>
          <w:sz w:val="20"/>
        </w:rPr>
        <w:t>within one month of section 7 of the Act coming into operation, give notice to the Department of Economic Development (Companies Registry) of the appointment of its first nominated officer</w:t>
      </w:r>
      <w:r w:rsidR="00EB4210">
        <w:rPr>
          <w:rFonts w:ascii="Tahoma" w:hAnsi="Tahoma" w:cs="Tahoma"/>
          <w:sz w:val="20"/>
        </w:rPr>
        <w:t xml:space="preserve"> and of the date on which the appointment was made</w:t>
      </w:r>
      <w:r w:rsidR="00F066A5">
        <w:rPr>
          <w:rFonts w:ascii="Tahoma" w:hAnsi="Tahoma" w:cs="Tahoma"/>
          <w:sz w:val="20"/>
        </w:rPr>
        <w:t xml:space="preserve">. </w:t>
      </w:r>
    </w:p>
    <w:p w:rsidR="00F066A5" w:rsidRDefault="00F066A5" w:rsidP="00F066A5">
      <w:pPr>
        <w:pStyle w:val="BodyText"/>
        <w:ind w:left="720"/>
        <w:jc w:val="both"/>
        <w:rPr>
          <w:rFonts w:ascii="Tahoma" w:hAnsi="Tahoma" w:cs="Tahoma"/>
          <w:sz w:val="20"/>
        </w:rPr>
      </w:pPr>
    </w:p>
    <w:p w:rsidR="00052E37" w:rsidRPr="001E13A9" w:rsidRDefault="00EB4210" w:rsidP="00F066A5">
      <w:pPr>
        <w:pStyle w:val="BodyText"/>
        <w:ind w:left="720"/>
        <w:jc w:val="both"/>
        <w:rPr>
          <w:rFonts w:ascii="Tahoma" w:hAnsi="Tahoma" w:cs="Tahoma"/>
          <w:sz w:val="20"/>
        </w:rPr>
      </w:pPr>
      <w:r>
        <w:rPr>
          <w:rFonts w:ascii="Tahoma" w:hAnsi="Tahoma" w:cs="Tahoma"/>
          <w:sz w:val="20"/>
        </w:rPr>
        <w:t>A</w:t>
      </w:r>
      <w:r w:rsidR="00F066A5">
        <w:rPr>
          <w:rFonts w:ascii="Tahoma" w:hAnsi="Tahoma" w:cs="Tahoma"/>
          <w:sz w:val="20"/>
        </w:rPr>
        <w:t xml:space="preserve"> legal entity </w:t>
      </w:r>
      <w:r>
        <w:rPr>
          <w:rFonts w:ascii="Tahoma" w:hAnsi="Tahoma" w:cs="Tahoma"/>
          <w:sz w:val="20"/>
        </w:rPr>
        <w:t xml:space="preserve">must also give notice to the Department, </w:t>
      </w:r>
      <w:r w:rsidR="00052E37" w:rsidRPr="001E13A9">
        <w:rPr>
          <w:rFonts w:ascii="Tahoma" w:hAnsi="Tahoma" w:cs="Tahoma"/>
          <w:sz w:val="20"/>
        </w:rPr>
        <w:t xml:space="preserve">within one month </w:t>
      </w:r>
      <w:r>
        <w:rPr>
          <w:rFonts w:ascii="Tahoma" w:hAnsi="Tahoma" w:cs="Tahoma"/>
          <w:sz w:val="20"/>
        </w:rPr>
        <w:t>of</w:t>
      </w:r>
      <w:r w:rsidR="00052E37" w:rsidRPr="001E13A9">
        <w:rPr>
          <w:rFonts w:ascii="Tahoma" w:hAnsi="Tahoma" w:cs="Tahoma"/>
          <w:sz w:val="20"/>
        </w:rPr>
        <w:t xml:space="preserve"> the date of: </w:t>
      </w:r>
    </w:p>
    <w:p w:rsidR="00052E37" w:rsidRPr="001E13A9" w:rsidRDefault="00052E37" w:rsidP="00052E37">
      <w:pPr>
        <w:pStyle w:val="Default"/>
        <w:ind w:left="1134" w:hanging="11"/>
        <w:rPr>
          <w:rFonts w:ascii="Tahoma" w:hAnsi="Tahoma" w:cs="Tahoma"/>
          <w:sz w:val="20"/>
          <w:szCs w:val="20"/>
        </w:rPr>
      </w:pPr>
      <w:r w:rsidRPr="001E13A9">
        <w:rPr>
          <w:rFonts w:ascii="Tahoma" w:hAnsi="Tahoma" w:cs="Tahoma"/>
          <w:sz w:val="20"/>
          <w:szCs w:val="20"/>
        </w:rPr>
        <w:t>(a)</w:t>
      </w:r>
      <w:r w:rsidRPr="001E13A9">
        <w:rPr>
          <w:rFonts w:ascii="Tahoma" w:hAnsi="Tahoma" w:cs="Tahoma"/>
          <w:sz w:val="20"/>
          <w:szCs w:val="20"/>
        </w:rPr>
        <w:tab/>
      </w:r>
      <w:proofErr w:type="gramStart"/>
      <w:r w:rsidRPr="001E13A9">
        <w:rPr>
          <w:rFonts w:ascii="Tahoma" w:hAnsi="Tahoma" w:cs="Tahoma"/>
          <w:sz w:val="20"/>
          <w:szCs w:val="20"/>
        </w:rPr>
        <w:t>an</w:t>
      </w:r>
      <w:proofErr w:type="gramEnd"/>
      <w:r w:rsidRPr="001E13A9">
        <w:rPr>
          <w:rFonts w:ascii="Tahoma" w:hAnsi="Tahoma" w:cs="Tahoma"/>
          <w:sz w:val="20"/>
          <w:szCs w:val="20"/>
        </w:rPr>
        <w:t xml:space="preserve"> appointment of a nominated officer; </w:t>
      </w:r>
      <w:r w:rsidR="007117C8">
        <w:rPr>
          <w:rFonts w:ascii="Tahoma" w:hAnsi="Tahoma" w:cs="Tahoma"/>
          <w:sz w:val="20"/>
          <w:szCs w:val="20"/>
        </w:rPr>
        <w:t xml:space="preserve"> </w:t>
      </w:r>
    </w:p>
    <w:p w:rsidR="00052E37" w:rsidRPr="001E13A9" w:rsidRDefault="00052E37" w:rsidP="00052E37">
      <w:pPr>
        <w:pStyle w:val="Default"/>
        <w:ind w:left="1134" w:hanging="11"/>
        <w:rPr>
          <w:rFonts w:ascii="Tahoma" w:hAnsi="Tahoma" w:cs="Tahoma"/>
          <w:sz w:val="20"/>
          <w:szCs w:val="20"/>
        </w:rPr>
      </w:pPr>
      <w:r w:rsidRPr="001E13A9">
        <w:rPr>
          <w:rFonts w:ascii="Tahoma" w:hAnsi="Tahoma" w:cs="Tahoma"/>
          <w:sz w:val="20"/>
          <w:szCs w:val="20"/>
        </w:rPr>
        <w:t>(b)</w:t>
      </w:r>
      <w:r w:rsidRPr="001E13A9">
        <w:rPr>
          <w:rFonts w:ascii="Tahoma" w:hAnsi="Tahoma" w:cs="Tahoma"/>
          <w:sz w:val="20"/>
          <w:szCs w:val="20"/>
        </w:rPr>
        <w:tab/>
      </w:r>
      <w:proofErr w:type="gramStart"/>
      <w:r w:rsidRPr="001E13A9">
        <w:rPr>
          <w:rFonts w:ascii="Tahoma" w:hAnsi="Tahoma" w:cs="Tahoma"/>
          <w:sz w:val="20"/>
          <w:szCs w:val="20"/>
        </w:rPr>
        <w:t>a</w:t>
      </w:r>
      <w:proofErr w:type="gramEnd"/>
      <w:r w:rsidRPr="001E13A9">
        <w:rPr>
          <w:rFonts w:ascii="Tahoma" w:hAnsi="Tahoma" w:cs="Tahoma"/>
          <w:sz w:val="20"/>
          <w:szCs w:val="20"/>
        </w:rPr>
        <w:t xml:space="preserve"> change in a nominated officer; or </w:t>
      </w:r>
      <w:r w:rsidR="007117C8">
        <w:rPr>
          <w:rFonts w:ascii="Tahoma" w:hAnsi="Tahoma" w:cs="Tahoma"/>
          <w:sz w:val="20"/>
          <w:szCs w:val="20"/>
        </w:rPr>
        <w:t xml:space="preserve"> </w:t>
      </w:r>
    </w:p>
    <w:p w:rsidR="00052E37" w:rsidRPr="001E13A9" w:rsidRDefault="00052E37" w:rsidP="00052E37">
      <w:pPr>
        <w:pStyle w:val="Default"/>
        <w:ind w:left="1134" w:hanging="11"/>
        <w:rPr>
          <w:rFonts w:ascii="Tahoma" w:hAnsi="Tahoma" w:cs="Tahoma"/>
          <w:sz w:val="20"/>
          <w:szCs w:val="20"/>
        </w:rPr>
      </w:pPr>
      <w:r w:rsidRPr="001E13A9">
        <w:rPr>
          <w:rFonts w:ascii="Tahoma" w:hAnsi="Tahoma" w:cs="Tahoma"/>
          <w:sz w:val="20"/>
          <w:szCs w:val="20"/>
        </w:rPr>
        <w:t>(c)</w:t>
      </w:r>
      <w:r w:rsidRPr="001E13A9">
        <w:rPr>
          <w:rFonts w:ascii="Tahoma" w:hAnsi="Tahoma" w:cs="Tahoma"/>
          <w:sz w:val="20"/>
          <w:szCs w:val="20"/>
        </w:rPr>
        <w:tab/>
      </w:r>
      <w:proofErr w:type="gramStart"/>
      <w:r w:rsidRPr="001E13A9">
        <w:rPr>
          <w:rFonts w:ascii="Tahoma" w:hAnsi="Tahoma" w:cs="Tahoma"/>
          <w:sz w:val="20"/>
          <w:szCs w:val="20"/>
        </w:rPr>
        <w:t>a</w:t>
      </w:r>
      <w:proofErr w:type="gramEnd"/>
      <w:r w:rsidRPr="001E13A9">
        <w:rPr>
          <w:rFonts w:ascii="Tahoma" w:hAnsi="Tahoma" w:cs="Tahoma"/>
          <w:sz w:val="20"/>
          <w:szCs w:val="20"/>
        </w:rPr>
        <w:t xml:space="preserve"> change in the details in its record of a nominated officer, </w:t>
      </w:r>
      <w:r w:rsidR="007117C8">
        <w:rPr>
          <w:rFonts w:ascii="Tahoma" w:hAnsi="Tahoma" w:cs="Tahoma"/>
          <w:sz w:val="20"/>
          <w:szCs w:val="20"/>
        </w:rPr>
        <w:t xml:space="preserve"> </w:t>
      </w:r>
    </w:p>
    <w:p w:rsidR="00052E37" w:rsidRPr="001E13A9" w:rsidRDefault="00052E37" w:rsidP="00052E37">
      <w:pPr>
        <w:pStyle w:val="BodyText"/>
        <w:ind w:left="709"/>
        <w:jc w:val="both"/>
        <w:rPr>
          <w:rFonts w:ascii="Tahoma" w:hAnsi="Tahoma" w:cs="Tahoma"/>
          <w:sz w:val="20"/>
        </w:rPr>
      </w:pPr>
    </w:p>
    <w:p w:rsidR="00052E37" w:rsidRPr="001E13A9" w:rsidRDefault="00052E37" w:rsidP="00052E37">
      <w:pPr>
        <w:pStyle w:val="BodyText"/>
        <w:ind w:left="709"/>
        <w:jc w:val="both"/>
        <w:rPr>
          <w:rFonts w:ascii="Tahoma" w:hAnsi="Tahoma" w:cs="Tahoma"/>
          <w:sz w:val="20"/>
        </w:rPr>
      </w:pPr>
      <w:proofErr w:type="gramStart"/>
      <w:r w:rsidRPr="001E13A9">
        <w:rPr>
          <w:rFonts w:ascii="Tahoma" w:hAnsi="Tahoma" w:cs="Tahoma"/>
          <w:sz w:val="20"/>
        </w:rPr>
        <w:t>and</w:t>
      </w:r>
      <w:proofErr w:type="gramEnd"/>
      <w:r w:rsidRPr="001E13A9">
        <w:rPr>
          <w:rFonts w:ascii="Tahoma" w:hAnsi="Tahoma" w:cs="Tahoma"/>
          <w:sz w:val="20"/>
        </w:rPr>
        <w:t xml:space="preserve"> of the date on which it occurred.</w:t>
      </w:r>
    </w:p>
    <w:p w:rsidR="00052E37" w:rsidRPr="001E13A9" w:rsidRDefault="00052E37" w:rsidP="00052E37">
      <w:pPr>
        <w:pStyle w:val="BodyText"/>
        <w:ind w:left="709"/>
        <w:jc w:val="both"/>
        <w:rPr>
          <w:rFonts w:ascii="Tahoma" w:hAnsi="Tahoma" w:cs="Tahoma"/>
          <w:sz w:val="20"/>
        </w:rPr>
      </w:pPr>
    </w:p>
    <w:p w:rsidR="00052E37" w:rsidRDefault="00052E37">
      <w:pPr>
        <w:pStyle w:val="BodyText"/>
        <w:jc w:val="center"/>
        <w:rPr>
          <w:rFonts w:ascii="Tahoma" w:hAnsi="Tahoma" w:cs="Tahoma"/>
          <w:b/>
          <w:sz w:val="20"/>
          <w:u w:val="single"/>
        </w:rPr>
      </w:pPr>
    </w:p>
    <w:p w:rsidR="00052E37" w:rsidRDefault="00052E37">
      <w:pPr>
        <w:pStyle w:val="BodyText"/>
        <w:jc w:val="center"/>
        <w:rPr>
          <w:rFonts w:ascii="Tahoma" w:hAnsi="Tahoma" w:cs="Tahoma"/>
          <w:b/>
          <w:sz w:val="20"/>
          <w:u w:val="single"/>
        </w:rPr>
      </w:pPr>
    </w:p>
    <w:p w:rsidR="00052E37" w:rsidRDefault="00052E37">
      <w:pPr>
        <w:pStyle w:val="BodyText"/>
        <w:jc w:val="center"/>
        <w:rPr>
          <w:rFonts w:ascii="Tahoma" w:hAnsi="Tahoma" w:cs="Tahoma"/>
          <w:b/>
          <w:sz w:val="20"/>
          <w:u w:val="single"/>
        </w:rPr>
      </w:pPr>
    </w:p>
    <w:p w:rsidR="00A97B35" w:rsidRDefault="00A97B35">
      <w:pPr>
        <w:pStyle w:val="BodyText"/>
        <w:jc w:val="center"/>
        <w:rPr>
          <w:rFonts w:ascii="Tahoma" w:hAnsi="Tahoma" w:cs="Tahoma"/>
          <w:b/>
          <w:sz w:val="20"/>
          <w:u w:val="single"/>
        </w:rPr>
      </w:pPr>
    </w:p>
    <w:p w:rsidR="00A97B35" w:rsidRDefault="00A97B35">
      <w:pPr>
        <w:pStyle w:val="BodyText"/>
        <w:jc w:val="center"/>
        <w:rPr>
          <w:rFonts w:ascii="Tahoma" w:hAnsi="Tahoma" w:cs="Tahoma"/>
          <w:b/>
          <w:sz w:val="20"/>
          <w:u w:val="single"/>
        </w:rPr>
      </w:pPr>
    </w:p>
    <w:p w:rsidR="00A97B35" w:rsidRDefault="00A97B35">
      <w:pPr>
        <w:pStyle w:val="BodyText"/>
        <w:jc w:val="center"/>
        <w:rPr>
          <w:rFonts w:ascii="Tahoma" w:hAnsi="Tahoma" w:cs="Tahoma"/>
          <w:b/>
          <w:sz w:val="20"/>
          <w:u w:val="single"/>
        </w:rPr>
      </w:pPr>
    </w:p>
    <w:p w:rsidR="00A97B35" w:rsidRDefault="00A97B35">
      <w:pPr>
        <w:pStyle w:val="BodyText"/>
        <w:jc w:val="center"/>
        <w:rPr>
          <w:rFonts w:ascii="Tahoma" w:hAnsi="Tahoma" w:cs="Tahoma"/>
          <w:b/>
          <w:sz w:val="20"/>
          <w:u w:val="single"/>
        </w:rPr>
      </w:pPr>
    </w:p>
    <w:p w:rsidR="00A97B35" w:rsidRDefault="00A97B35">
      <w:pPr>
        <w:pStyle w:val="BodyText"/>
        <w:jc w:val="center"/>
        <w:rPr>
          <w:rFonts w:ascii="Tahoma" w:hAnsi="Tahoma" w:cs="Tahoma"/>
          <w:b/>
          <w:sz w:val="20"/>
          <w:u w:val="single"/>
        </w:rPr>
      </w:pPr>
    </w:p>
    <w:p w:rsidR="00A97B35" w:rsidRDefault="00A97B35">
      <w:pPr>
        <w:pStyle w:val="BodyText"/>
        <w:jc w:val="center"/>
        <w:rPr>
          <w:rFonts w:ascii="Tahoma" w:hAnsi="Tahoma" w:cs="Tahoma"/>
          <w:b/>
          <w:sz w:val="20"/>
          <w:u w:val="single"/>
        </w:rPr>
      </w:pPr>
    </w:p>
    <w:p w:rsidR="00A97B35" w:rsidRDefault="00A97B35">
      <w:pPr>
        <w:pStyle w:val="BodyText"/>
        <w:jc w:val="center"/>
        <w:rPr>
          <w:rFonts w:ascii="Tahoma" w:hAnsi="Tahoma" w:cs="Tahoma"/>
          <w:b/>
          <w:sz w:val="20"/>
          <w:u w:val="single"/>
        </w:rPr>
      </w:pPr>
    </w:p>
    <w:p w:rsidR="00A97B35" w:rsidRDefault="00A97B35">
      <w:pPr>
        <w:pStyle w:val="BodyText"/>
        <w:jc w:val="center"/>
        <w:rPr>
          <w:rFonts w:ascii="Tahoma" w:hAnsi="Tahoma" w:cs="Tahoma"/>
          <w:b/>
          <w:sz w:val="20"/>
          <w:u w:val="single"/>
        </w:rPr>
      </w:pPr>
    </w:p>
    <w:p w:rsidR="00A97B35" w:rsidRDefault="00A97B35">
      <w:pPr>
        <w:pStyle w:val="BodyText"/>
        <w:jc w:val="center"/>
        <w:rPr>
          <w:rFonts w:ascii="Tahoma" w:hAnsi="Tahoma" w:cs="Tahoma"/>
          <w:b/>
          <w:sz w:val="20"/>
          <w:u w:val="single"/>
        </w:rPr>
      </w:pPr>
    </w:p>
    <w:p w:rsidR="00A97B35" w:rsidRDefault="00A97B35">
      <w:pPr>
        <w:pStyle w:val="BodyText"/>
        <w:jc w:val="center"/>
        <w:rPr>
          <w:rFonts w:ascii="Tahoma" w:hAnsi="Tahoma" w:cs="Tahoma"/>
          <w:b/>
          <w:sz w:val="20"/>
          <w:u w:val="single"/>
        </w:rPr>
      </w:pPr>
    </w:p>
    <w:p w:rsidR="00052E37" w:rsidRDefault="00052E37">
      <w:pPr>
        <w:pStyle w:val="BodyText"/>
        <w:jc w:val="center"/>
        <w:rPr>
          <w:rFonts w:ascii="Tahoma" w:hAnsi="Tahoma" w:cs="Tahoma"/>
          <w:b/>
          <w:sz w:val="20"/>
          <w:u w:val="single"/>
        </w:rPr>
      </w:pPr>
    </w:p>
    <w:p w:rsidR="00052E37" w:rsidRDefault="00052E37">
      <w:pPr>
        <w:pStyle w:val="BodyText"/>
        <w:jc w:val="center"/>
        <w:rPr>
          <w:rFonts w:ascii="Tahoma" w:hAnsi="Tahoma" w:cs="Tahoma"/>
          <w:b/>
          <w:sz w:val="20"/>
          <w:u w:val="single"/>
        </w:rPr>
      </w:pPr>
    </w:p>
    <w:p w:rsidR="00052E37" w:rsidRDefault="00052E37">
      <w:pPr>
        <w:pStyle w:val="BodyText"/>
        <w:jc w:val="center"/>
        <w:rPr>
          <w:rFonts w:ascii="Tahoma" w:hAnsi="Tahoma" w:cs="Tahoma"/>
          <w:b/>
          <w:sz w:val="20"/>
          <w:u w:val="single"/>
        </w:rPr>
      </w:pPr>
    </w:p>
    <w:p w:rsidR="00052E37" w:rsidRDefault="00052E37">
      <w:pPr>
        <w:pStyle w:val="BodyText"/>
        <w:jc w:val="center"/>
        <w:rPr>
          <w:rFonts w:ascii="Tahoma" w:hAnsi="Tahoma" w:cs="Tahoma"/>
          <w:b/>
          <w:sz w:val="20"/>
          <w:u w:val="single"/>
        </w:rPr>
      </w:pPr>
    </w:p>
    <w:p w:rsidR="00BA2819" w:rsidRDefault="00BA2819">
      <w:pPr>
        <w:pStyle w:val="BodyText"/>
        <w:jc w:val="center"/>
        <w:rPr>
          <w:rFonts w:ascii="Tahoma" w:hAnsi="Tahoma" w:cs="Tahoma"/>
          <w:b/>
          <w:sz w:val="20"/>
          <w:u w:val="single"/>
        </w:rPr>
      </w:pPr>
    </w:p>
    <w:p w:rsidR="005F03C5" w:rsidRPr="001E13A9" w:rsidRDefault="005F03C5">
      <w:pPr>
        <w:pStyle w:val="BodyText"/>
        <w:jc w:val="center"/>
        <w:rPr>
          <w:rFonts w:ascii="Tahoma" w:hAnsi="Tahoma" w:cs="Tahoma"/>
          <w:b/>
          <w:sz w:val="20"/>
          <w:u w:val="single"/>
        </w:rPr>
      </w:pPr>
      <w:r w:rsidRPr="001E13A9">
        <w:rPr>
          <w:rFonts w:ascii="Tahoma" w:hAnsi="Tahoma" w:cs="Tahoma"/>
          <w:b/>
          <w:sz w:val="20"/>
          <w:u w:val="single"/>
        </w:rPr>
        <w:lastRenderedPageBreak/>
        <w:t>CONTINUATION SHEET</w:t>
      </w:r>
    </w:p>
    <w:p w:rsidR="00330FB0" w:rsidRPr="001E13A9" w:rsidRDefault="00330FB0">
      <w:pPr>
        <w:pStyle w:val="BodyText"/>
        <w:jc w:val="center"/>
        <w:rPr>
          <w:rFonts w:ascii="Tahoma" w:hAnsi="Tahoma" w:cs="Tahoma"/>
          <w:b/>
          <w:sz w:val="20"/>
          <w:u w:val="single"/>
        </w:rPr>
      </w:pPr>
    </w:p>
    <w:p w:rsidR="005F03C5" w:rsidRPr="001E13A9" w:rsidRDefault="005F03C5">
      <w:pPr>
        <w:pStyle w:val="BodyText"/>
        <w:jc w:val="center"/>
        <w:rPr>
          <w:rFonts w:ascii="Tahoma" w:hAnsi="Tahoma" w:cs="Tahoma"/>
          <w:b/>
          <w:u w:val="single"/>
        </w:rPr>
      </w:pPr>
      <w:r w:rsidRPr="001E13A9">
        <w:rPr>
          <w:rFonts w:ascii="Tahoma" w:hAnsi="Tahoma" w:cs="Tahoma"/>
          <w:b/>
          <w:sz w:val="20"/>
          <w:u w:val="single"/>
        </w:rPr>
        <w:t>PLEASE PHOTOCOPY IF REQUIRED</w:t>
      </w:r>
    </w:p>
    <w:p w:rsidR="005F03C5" w:rsidRPr="001E13A9" w:rsidRDefault="005F03C5">
      <w:pPr>
        <w:pStyle w:val="BodyText3"/>
        <w:rPr>
          <w:rFonts w:ascii="Tahoma" w:hAnsi="Tahoma" w:cs="Tahoma"/>
          <w:sz w:val="24"/>
        </w:rPr>
      </w:pPr>
    </w:p>
    <w:p w:rsidR="00AA24A4" w:rsidRPr="001E13A9" w:rsidRDefault="00AA24A4" w:rsidP="00AA24A4">
      <w:pPr>
        <w:pStyle w:val="BodyText3"/>
        <w:rPr>
          <w:rFonts w:ascii="Tahoma" w:hAnsi="Tahoma" w:cs="Tahoma"/>
          <w:sz w:val="22"/>
          <w:szCs w:val="22"/>
        </w:rPr>
      </w:pPr>
      <w:r w:rsidRPr="001E13A9">
        <w:rPr>
          <w:rFonts w:ascii="Tahoma" w:hAnsi="Tahoma" w:cs="Tahoma"/>
          <w:sz w:val="22"/>
          <w:szCs w:val="22"/>
        </w:rPr>
        <w:t xml:space="preserve">Particulars of new </w:t>
      </w:r>
      <w:r w:rsidR="00481A58">
        <w:rPr>
          <w:rFonts w:ascii="Tahoma" w:hAnsi="Tahoma" w:cs="Tahoma"/>
          <w:sz w:val="22"/>
          <w:szCs w:val="22"/>
        </w:rPr>
        <w:t>n</w:t>
      </w:r>
      <w:r w:rsidRPr="001E13A9">
        <w:rPr>
          <w:rFonts w:ascii="Tahoma" w:hAnsi="Tahoma" w:cs="Tahoma"/>
          <w:sz w:val="22"/>
          <w:szCs w:val="22"/>
        </w:rPr>
        <w:t xml:space="preserve">ominated </w:t>
      </w:r>
      <w:r w:rsidR="00481A58">
        <w:rPr>
          <w:rFonts w:ascii="Tahoma" w:hAnsi="Tahoma" w:cs="Tahoma"/>
          <w:sz w:val="22"/>
          <w:szCs w:val="22"/>
        </w:rPr>
        <w:t>o</w:t>
      </w:r>
      <w:r w:rsidRPr="001E13A9">
        <w:rPr>
          <w:rFonts w:ascii="Tahoma" w:hAnsi="Tahoma" w:cs="Tahoma"/>
          <w:sz w:val="22"/>
          <w:szCs w:val="22"/>
        </w:rPr>
        <w:t>fficer: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14"/>
        <w:gridCol w:w="3560"/>
      </w:tblGrid>
      <w:tr w:rsidR="00AA24A4" w:rsidRPr="001E13A9" w:rsidTr="0099145D">
        <w:trPr>
          <w:cantSplit/>
          <w:trHeight w:hRule="exact" w:val="432"/>
        </w:trPr>
        <w:tc>
          <w:tcPr>
            <w:tcW w:w="10574" w:type="dxa"/>
            <w:gridSpan w:val="2"/>
          </w:tcPr>
          <w:p w:rsidR="00AA24A4" w:rsidRPr="00AA24A4" w:rsidRDefault="00AA24A4" w:rsidP="007117C8">
            <w:pPr>
              <w:pStyle w:val="BodyText"/>
              <w:rPr>
                <w:rFonts w:ascii="Tahoma" w:hAnsi="Tahoma" w:cs="Tahoma"/>
                <w:sz w:val="20"/>
              </w:rPr>
            </w:pPr>
            <w:r w:rsidRPr="00AA24A4">
              <w:rPr>
                <w:rFonts w:ascii="Tahoma" w:hAnsi="Tahoma" w:cs="Tahoma"/>
                <w:sz w:val="20"/>
              </w:rPr>
              <w:t xml:space="preserve">Name (note </w:t>
            </w:r>
            <w:r w:rsidR="007117C8">
              <w:rPr>
                <w:rFonts w:ascii="Tahoma" w:hAnsi="Tahoma" w:cs="Tahoma"/>
                <w:sz w:val="20"/>
              </w:rPr>
              <w:t>3</w:t>
            </w:r>
            <w:r w:rsidRPr="00AA24A4">
              <w:rPr>
                <w:rFonts w:ascii="Tahoma" w:hAnsi="Tahoma" w:cs="Tahoma"/>
                <w:sz w:val="20"/>
              </w:rPr>
              <w:t>):</w:t>
            </w:r>
          </w:p>
        </w:tc>
      </w:tr>
      <w:tr w:rsidR="00AA24A4" w:rsidRPr="001E13A9" w:rsidTr="0099145D">
        <w:trPr>
          <w:cantSplit/>
          <w:trHeight w:hRule="exact" w:val="432"/>
        </w:trPr>
        <w:tc>
          <w:tcPr>
            <w:tcW w:w="10574" w:type="dxa"/>
            <w:gridSpan w:val="2"/>
          </w:tcPr>
          <w:p w:rsidR="00AA24A4" w:rsidRPr="00AA24A4" w:rsidRDefault="00AA24A4" w:rsidP="0099145D">
            <w:pPr>
              <w:pStyle w:val="BodyText"/>
              <w:rPr>
                <w:rFonts w:ascii="Tahoma" w:hAnsi="Tahoma" w:cs="Tahoma"/>
                <w:sz w:val="20"/>
              </w:rPr>
            </w:pPr>
            <w:r w:rsidRPr="00AA24A4">
              <w:rPr>
                <w:rFonts w:ascii="Tahoma" w:hAnsi="Tahoma" w:cs="Tahoma"/>
                <w:sz w:val="20"/>
              </w:rPr>
              <w:t>Date of appointment:</w:t>
            </w:r>
          </w:p>
        </w:tc>
      </w:tr>
      <w:tr w:rsidR="00AA24A4" w:rsidRPr="001E13A9" w:rsidTr="0099145D">
        <w:trPr>
          <w:cantSplit/>
          <w:trHeight w:hRule="exact" w:val="432"/>
        </w:trPr>
        <w:tc>
          <w:tcPr>
            <w:tcW w:w="10574" w:type="dxa"/>
            <w:gridSpan w:val="2"/>
          </w:tcPr>
          <w:p w:rsidR="00AA24A4" w:rsidRPr="00AA24A4" w:rsidRDefault="00AA24A4" w:rsidP="0099145D">
            <w:pPr>
              <w:pStyle w:val="BodyText"/>
              <w:rPr>
                <w:rFonts w:ascii="Tahoma" w:hAnsi="Tahoma" w:cs="Tahoma"/>
                <w:sz w:val="20"/>
              </w:rPr>
            </w:pPr>
            <w:r w:rsidRPr="00AA24A4">
              <w:rPr>
                <w:rFonts w:ascii="Tahoma" w:hAnsi="Tahoma" w:cs="Tahoma"/>
                <w:sz w:val="20"/>
              </w:rPr>
              <w:t>Address (note 3):</w:t>
            </w:r>
          </w:p>
        </w:tc>
      </w:tr>
      <w:tr w:rsidR="00AA24A4" w:rsidRPr="001E13A9" w:rsidTr="0099145D">
        <w:trPr>
          <w:cantSplit/>
          <w:trHeight w:hRule="exact" w:val="432"/>
        </w:trPr>
        <w:tc>
          <w:tcPr>
            <w:tcW w:w="10574" w:type="dxa"/>
            <w:gridSpan w:val="2"/>
          </w:tcPr>
          <w:p w:rsidR="00AA24A4" w:rsidRPr="001E13A9" w:rsidRDefault="00AA24A4" w:rsidP="0099145D">
            <w:pPr>
              <w:pStyle w:val="BodyText"/>
              <w:rPr>
                <w:rFonts w:ascii="Tahoma" w:hAnsi="Tahoma" w:cs="Tahoma"/>
              </w:rPr>
            </w:pPr>
          </w:p>
        </w:tc>
      </w:tr>
      <w:tr w:rsidR="00AA24A4" w:rsidRPr="001E13A9" w:rsidTr="0099145D">
        <w:trPr>
          <w:cantSplit/>
          <w:trHeight w:hRule="exact" w:val="432"/>
        </w:trPr>
        <w:tc>
          <w:tcPr>
            <w:tcW w:w="10574" w:type="dxa"/>
            <w:gridSpan w:val="2"/>
          </w:tcPr>
          <w:p w:rsidR="00AA24A4" w:rsidRPr="001E13A9" w:rsidRDefault="00AA24A4" w:rsidP="0099145D">
            <w:pPr>
              <w:pStyle w:val="BodyText"/>
              <w:rPr>
                <w:rFonts w:ascii="Tahoma" w:hAnsi="Tahoma" w:cs="Tahoma"/>
              </w:rPr>
            </w:pPr>
          </w:p>
        </w:tc>
      </w:tr>
      <w:tr w:rsidR="00AA24A4" w:rsidRPr="001E13A9" w:rsidTr="0099145D">
        <w:trPr>
          <w:cantSplit/>
          <w:trHeight w:hRule="exact" w:val="432"/>
        </w:trPr>
        <w:tc>
          <w:tcPr>
            <w:tcW w:w="10574" w:type="dxa"/>
            <w:gridSpan w:val="2"/>
          </w:tcPr>
          <w:p w:rsidR="00AA24A4" w:rsidRPr="001E13A9" w:rsidRDefault="00AA24A4" w:rsidP="0099145D">
            <w:pPr>
              <w:pStyle w:val="BodyText"/>
              <w:rPr>
                <w:rFonts w:ascii="Tahoma" w:hAnsi="Tahoma" w:cs="Tahoma"/>
              </w:rPr>
            </w:pPr>
          </w:p>
        </w:tc>
      </w:tr>
      <w:tr w:rsidR="00AA24A4" w:rsidRPr="001E13A9" w:rsidTr="0099145D">
        <w:trPr>
          <w:cantSplit/>
          <w:trHeight w:hRule="exact" w:val="432"/>
        </w:trPr>
        <w:tc>
          <w:tcPr>
            <w:tcW w:w="10574" w:type="dxa"/>
            <w:gridSpan w:val="2"/>
          </w:tcPr>
          <w:p w:rsidR="00AA24A4" w:rsidRPr="001E13A9" w:rsidRDefault="00AA24A4" w:rsidP="0099145D">
            <w:pPr>
              <w:pStyle w:val="BodyText"/>
              <w:rPr>
                <w:rFonts w:ascii="Tahoma" w:hAnsi="Tahoma" w:cs="Tahoma"/>
              </w:rPr>
            </w:pPr>
          </w:p>
        </w:tc>
      </w:tr>
      <w:tr w:rsidR="00AA24A4" w:rsidTr="009914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864"/>
        </w:trPr>
        <w:tc>
          <w:tcPr>
            <w:tcW w:w="7014" w:type="dxa"/>
            <w:tcBorders>
              <w:top w:val="single" w:sz="12" w:space="0" w:color="auto"/>
              <w:left w:val="single" w:sz="12" w:space="0" w:color="auto"/>
              <w:bottom w:val="single" w:sz="12" w:space="0" w:color="auto"/>
              <w:right w:val="single" w:sz="12" w:space="0" w:color="auto"/>
            </w:tcBorders>
          </w:tcPr>
          <w:p w:rsidR="00AA24A4" w:rsidRPr="00AA24A4" w:rsidRDefault="00AA24A4" w:rsidP="0099145D">
            <w:pPr>
              <w:pStyle w:val="BodyText"/>
              <w:rPr>
                <w:rFonts w:ascii="Tahoma" w:hAnsi="Tahoma" w:cs="Tahoma"/>
                <w:sz w:val="20"/>
              </w:rPr>
            </w:pPr>
            <w:r w:rsidRPr="00AA24A4">
              <w:rPr>
                <w:rFonts w:ascii="Tahoma" w:hAnsi="Tahoma" w:cs="Tahoma"/>
                <w:sz w:val="20"/>
              </w:rPr>
              <w:t xml:space="preserve">I hereby consent to act as the </w:t>
            </w:r>
            <w:r w:rsidR="00481A58">
              <w:rPr>
                <w:rFonts w:ascii="Tahoma" w:hAnsi="Tahoma" w:cs="Tahoma"/>
                <w:b/>
                <w:sz w:val="20"/>
              </w:rPr>
              <w:t>n</w:t>
            </w:r>
            <w:r w:rsidRPr="00AA24A4">
              <w:rPr>
                <w:rFonts w:ascii="Tahoma" w:hAnsi="Tahoma" w:cs="Tahoma"/>
                <w:b/>
                <w:sz w:val="20"/>
              </w:rPr>
              <w:t xml:space="preserve">ominated </w:t>
            </w:r>
            <w:r w:rsidR="00481A58">
              <w:rPr>
                <w:rFonts w:ascii="Tahoma" w:hAnsi="Tahoma" w:cs="Tahoma"/>
                <w:b/>
                <w:sz w:val="20"/>
              </w:rPr>
              <w:t>o</w:t>
            </w:r>
            <w:r w:rsidRPr="00AA24A4">
              <w:rPr>
                <w:rFonts w:ascii="Tahoma" w:hAnsi="Tahoma" w:cs="Tahoma"/>
                <w:b/>
                <w:sz w:val="20"/>
              </w:rPr>
              <w:t>fficer</w:t>
            </w:r>
            <w:r w:rsidRPr="00AA24A4">
              <w:rPr>
                <w:rFonts w:ascii="Tahoma" w:hAnsi="Tahoma" w:cs="Tahoma"/>
                <w:sz w:val="20"/>
              </w:rPr>
              <w:t xml:space="preserve"> of the above </w:t>
            </w:r>
            <w:r w:rsidR="00481A58">
              <w:rPr>
                <w:rFonts w:ascii="Tahoma" w:hAnsi="Tahoma" w:cs="Tahoma"/>
                <w:sz w:val="20"/>
              </w:rPr>
              <w:t>l</w:t>
            </w:r>
            <w:r w:rsidR="00F066A5">
              <w:rPr>
                <w:rFonts w:ascii="Tahoma" w:hAnsi="Tahoma" w:cs="Tahoma"/>
                <w:sz w:val="20"/>
              </w:rPr>
              <w:t>egal entity</w:t>
            </w:r>
            <w:r w:rsidRPr="00AA24A4">
              <w:rPr>
                <w:rFonts w:ascii="Tahoma" w:hAnsi="Tahoma" w:cs="Tahoma"/>
                <w:sz w:val="20"/>
              </w:rPr>
              <w:t>:</w:t>
            </w:r>
          </w:p>
          <w:p w:rsidR="00AA24A4" w:rsidRPr="00AA24A4" w:rsidRDefault="00AA24A4" w:rsidP="0099145D">
            <w:pPr>
              <w:pStyle w:val="BodyText"/>
              <w:rPr>
                <w:rFonts w:ascii="Gill Sans" w:hAnsi="Gill Sans"/>
                <w:sz w:val="20"/>
              </w:rPr>
            </w:pPr>
          </w:p>
          <w:p w:rsidR="00AA24A4" w:rsidRPr="00AA24A4" w:rsidRDefault="00AA24A4" w:rsidP="0099145D">
            <w:pPr>
              <w:pStyle w:val="BodyText"/>
              <w:rPr>
                <w:rFonts w:ascii="Gill Sans" w:hAnsi="Gill Sans"/>
                <w:sz w:val="20"/>
              </w:rPr>
            </w:pPr>
          </w:p>
        </w:tc>
        <w:tc>
          <w:tcPr>
            <w:tcW w:w="3560" w:type="dxa"/>
            <w:tcBorders>
              <w:top w:val="single" w:sz="12" w:space="0" w:color="auto"/>
              <w:left w:val="single" w:sz="12" w:space="0" w:color="auto"/>
              <w:bottom w:val="single" w:sz="12" w:space="0" w:color="auto"/>
              <w:right w:val="single" w:sz="12" w:space="0" w:color="auto"/>
            </w:tcBorders>
          </w:tcPr>
          <w:p w:rsidR="00AA24A4" w:rsidRPr="00AA24A4" w:rsidRDefault="00AA24A4" w:rsidP="0099145D">
            <w:pPr>
              <w:pStyle w:val="BodyText"/>
              <w:rPr>
                <w:rFonts w:ascii="Tahoma" w:hAnsi="Tahoma" w:cs="Tahoma"/>
                <w:sz w:val="20"/>
              </w:rPr>
            </w:pPr>
            <w:r w:rsidRPr="00AA24A4">
              <w:rPr>
                <w:rFonts w:ascii="Tahoma" w:hAnsi="Tahoma" w:cs="Tahoma"/>
                <w:sz w:val="20"/>
              </w:rPr>
              <w:t>Dated:</w:t>
            </w:r>
          </w:p>
        </w:tc>
      </w:tr>
    </w:tbl>
    <w:p w:rsidR="00AA24A4" w:rsidRDefault="00AA24A4" w:rsidP="00330FB0">
      <w:pPr>
        <w:pStyle w:val="BodyText"/>
        <w:rPr>
          <w:rFonts w:ascii="Tahoma" w:hAnsi="Tahoma" w:cs="Tahoma"/>
          <w:sz w:val="22"/>
          <w:szCs w:val="22"/>
        </w:rPr>
      </w:pPr>
    </w:p>
    <w:p w:rsidR="00330FB0" w:rsidRPr="00AA24A4" w:rsidRDefault="00330FB0" w:rsidP="00330FB0">
      <w:pPr>
        <w:pStyle w:val="BodyText"/>
        <w:rPr>
          <w:rFonts w:ascii="Tahoma" w:hAnsi="Tahoma" w:cs="Tahoma"/>
          <w:sz w:val="22"/>
          <w:szCs w:val="22"/>
        </w:rPr>
      </w:pPr>
      <w:r w:rsidRPr="00AA24A4">
        <w:rPr>
          <w:rFonts w:ascii="Tahoma" w:hAnsi="Tahoma" w:cs="Tahoma"/>
          <w:sz w:val="22"/>
          <w:szCs w:val="22"/>
        </w:rPr>
        <w:t>Full Name _________________________________________ Date________________________</w:t>
      </w:r>
    </w:p>
    <w:p w:rsidR="00330FB0" w:rsidRPr="00AA24A4" w:rsidRDefault="00330FB0" w:rsidP="00330FB0">
      <w:pPr>
        <w:pStyle w:val="BodyText"/>
        <w:rPr>
          <w:rFonts w:ascii="Tahoma" w:hAnsi="Tahoma" w:cs="Tahoma"/>
          <w:sz w:val="22"/>
          <w:szCs w:val="22"/>
        </w:rPr>
      </w:pPr>
    </w:p>
    <w:p w:rsidR="00330FB0" w:rsidRPr="00AA24A4" w:rsidRDefault="00A31801" w:rsidP="00330FB0">
      <w:pPr>
        <w:pStyle w:val="BodyText"/>
        <w:rPr>
          <w:rFonts w:ascii="Tahoma" w:hAnsi="Tahoma" w:cs="Tahoma"/>
          <w:sz w:val="22"/>
          <w:szCs w:val="22"/>
        </w:rPr>
      </w:pPr>
      <w:r>
        <w:rPr>
          <w:rFonts w:ascii="Tahoma" w:hAnsi="Tahoma" w:cs="Tahoma"/>
          <w:sz w:val="22"/>
          <w:szCs w:val="22"/>
        </w:rPr>
        <w:t>S</w:t>
      </w:r>
      <w:r w:rsidR="00785FED" w:rsidRPr="00CF5603">
        <w:rPr>
          <w:rFonts w:ascii="Tahoma" w:hAnsi="Tahoma" w:cs="Tahoma"/>
          <w:sz w:val="22"/>
          <w:szCs w:val="22"/>
        </w:rPr>
        <w:t>igned _________________________________ Director/Secretary</w:t>
      </w:r>
      <w:r w:rsidR="00785FED">
        <w:rPr>
          <w:rFonts w:ascii="Tahoma" w:hAnsi="Tahoma" w:cs="Tahoma"/>
          <w:sz w:val="22"/>
          <w:szCs w:val="22"/>
        </w:rPr>
        <w:t>/Authorised Signatory</w:t>
      </w:r>
      <w:r w:rsidR="00785FED" w:rsidRPr="00CF5603">
        <w:rPr>
          <w:rFonts w:ascii="Tahoma" w:hAnsi="Tahoma" w:cs="Tahoma"/>
          <w:sz w:val="22"/>
          <w:szCs w:val="22"/>
        </w:rPr>
        <w:t>*</w:t>
      </w:r>
      <w:r w:rsidR="00330FB0" w:rsidRPr="00AA24A4">
        <w:rPr>
          <w:rFonts w:ascii="Tahoma" w:hAnsi="Tahoma" w:cs="Tahoma"/>
          <w:sz w:val="22"/>
          <w:szCs w:val="22"/>
        </w:rPr>
        <w:softHyphen/>
      </w:r>
      <w:r w:rsidR="00330FB0" w:rsidRPr="00AA24A4">
        <w:rPr>
          <w:rFonts w:ascii="Tahoma" w:hAnsi="Tahoma" w:cs="Tahoma"/>
          <w:sz w:val="22"/>
          <w:szCs w:val="22"/>
        </w:rPr>
        <w:softHyphen/>
      </w:r>
      <w:r w:rsidR="00330FB0" w:rsidRPr="00AA24A4">
        <w:rPr>
          <w:rFonts w:ascii="Tahoma" w:hAnsi="Tahoma" w:cs="Tahoma"/>
          <w:sz w:val="22"/>
          <w:szCs w:val="22"/>
        </w:rPr>
        <w:softHyphen/>
      </w:r>
      <w:r w:rsidR="00330FB0" w:rsidRPr="00AA24A4">
        <w:rPr>
          <w:rFonts w:ascii="Tahoma" w:hAnsi="Tahoma" w:cs="Tahoma"/>
          <w:sz w:val="22"/>
          <w:szCs w:val="22"/>
        </w:rPr>
        <w:softHyphen/>
      </w:r>
      <w:r w:rsidR="00330FB0" w:rsidRPr="00AA24A4">
        <w:rPr>
          <w:rFonts w:ascii="Tahoma" w:hAnsi="Tahoma" w:cs="Tahoma"/>
          <w:sz w:val="22"/>
          <w:szCs w:val="22"/>
        </w:rPr>
        <w:softHyphen/>
      </w:r>
      <w:r w:rsidR="00330FB0" w:rsidRPr="00AA24A4">
        <w:rPr>
          <w:rFonts w:ascii="Tahoma" w:hAnsi="Tahoma" w:cs="Tahoma"/>
          <w:sz w:val="22"/>
          <w:szCs w:val="22"/>
        </w:rPr>
        <w:softHyphen/>
      </w:r>
      <w:r w:rsidR="00330FB0" w:rsidRPr="00AA24A4">
        <w:rPr>
          <w:rFonts w:ascii="Tahoma" w:hAnsi="Tahoma" w:cs="Tahoma"/>
          <w:sz w:val="22"/>
          <w:szCs w:val="22"/>
        </w:rPr>
        <w:softHyphen/>
      </w:r>
      <w:r w:rsidR="00330FB0" w:rsidRPr="00AA24A4">
        <w:rPr>
          <w:rFonts w:ascii="Tahoma" w:hAnsi="Tahoma" w:cs="Tahoma"/>
          <w:sz w:val="22"/>
          <w:szCs w:val="22"/>
        </w:rPr>
        <w:softHyphen/>
      </w:r>
      <w:r w:rsidR="00330FB0" w:rsidRPr="00AA24A4">
        <w:rPr>
          <w:rFonts w:ascii="Tahoma" w:hAnsi="Tahoma" w:cs="Tahoma"/>
          <w:sz w:val="22"/>
          <w:szCs w:val="22"/>
        </w:rPr>
        <w:softHyphen/>
      </w:r>
      <w:r w:rsidR="00330FB0" w:rsidRPr="00AA24A4">
        <w:rPr>
          <w:rFonts w:ascii="Tahoma" w:hAnsi="Tahoma" w:cs="Tahoma"/>
          <w:sz w:val="22"/>
          <w:szCs w:val="22"/>
        </w:rPr>
        <w:softHyphen/>
      </w:r>
      <w:r w:rsidR="00330FB0" w:rsidRPr="00AA24A4">
        <w:rPr>
          <w:rFonts w:ascii="Tahoma" w:hAnsi="Tahoma" w:cs="Tahoma"/>
          <w:sz w:val="22"/>
          <w:szCs w:val="22"/>
        </w:rPr>
        <w:softHyphen/>
      </w:r>
      <w:r w:rsidR="00330FB0" w:rsidRPr="00AA24A4">
        <w:rPr>
          <w:rFonts w:ascii="Tahoma" w:hAnsi="Tahoma" w:cs="Tahoma"/>
          <w:sz w:val="22"/>
          <w:szCs w:val="22"/>
        </w:rPr>
        <w:softHyphen/>
      </w:r>
    </w:p>
    <w:p w:rsidR="00330FB0" w:rsidRPr="001E13A9" w:rsidRDefault="00330FB0" w:rsidP="00330FB0">
      <w:pPr>
        <w:pStyle w:val="BodyText"/>
        <w:rPr>
          <w:rFonts w:ascii="Tahoma" w:hAnsi="Tahoma" w:cs="Tahoma"/>
          <w:b/>
        </w:rPr>
      </w:pPr>
      <w:r w:rsidRPr="001E13A9">
        <w:rPr>
          <w:rFonts w:ascii="Tahoma" w:hAnsi="Tahoma" w:cs="Tahoma"/>
          <w:b/>
        </w:rPr>
        <w:t>* please delete as appropriate</w:t>
      </w:r>
    </w:p>
    <w:p w:rsidR="005F03C5" w:rsidRPr="001E13A9" w:rsidRDefault="005F03C5">
      <w:pPr>
        <w:pStyle w:val="BodyText"/>
        <w:rPr>
          <w:rFonts w:ascii="Tahoma" w:hAnsi="Tahoma" w:cs="Tahoma"/>
          <w:b/>
        </w:rPr>
      </w:pPr>
    </w:p>
    <w:p w:rsidR="00052E37" w:rsidRDefault="00052E37">
      <w:pPr>
        <w:pStyle w:val="BodyText"/>
        <w:jc w:val="center"/>
        <w:rPr>
          <w:rFonts w:ascii="Tahoma" w:hAnsi="Tahoma" w:cs="Tahoma"/>
          <w:b/>
          <w:sz w:val="24"/>
          <w:u w:val="single"/>
        </w:rPr>
      </w:pPr>
    </w:p>
    <w:p w:rsidR="00052E37" w:rsidRDefault="00052E37">
      <w:pPr>
        <w:pStyle w:val="BodyText"/>
        <w:jc w:val="center"/>
        <w:rPr>
          <w:rFonts w:ascii="Tahoma" w:hAnsi="Tahoma" w:cs="Tahoma"/>
          <w:b/>
          <w:sz w:val="24"/>
          <w:u w:val="single"/>
        </w:rPr>
      </w:pPr>
    </w:p>
    <w:p w:rsidR="00052E37" w:rsidRDefault="00052E37">
      <w:pPr>
        <w:pStyle w:val="BodyText"/>
        <w:jc w:val="center"/>
        <w:rPr>
          <w:rFonts w:ascii="Tahoma" w:hAnsi="Tahoma" w:cs="Tahoma"/>
          <w:b/>
          <w:sz w:val="24"/>
          <w:u w:val="single"/>
        </w:rPr>
      </w:pPr>
    </w:p>
    <w:p w:rsidR="00052E37" w:rsidRDefault="00052E37">
      <w:pPr>
        <w:pStyle w:val="BodyText"/>
        <w:jc w:val="center"/>
        <w:rPr>
          <w:rFonts w:ascii="Tahoma" w:hAnsi="Tahoma" w:cs="Tahoma"/>
          <w:b/>
          <w:sz w:val="24"/>
          <w:u w:val="single"/>
        </w:rPr>
      </w:pPr>
    </w:p>
    <w:p w:rsidR="00052E37" w:rsidRDefault="00052E37">
      <w:pPr>
        <w:pStyle w:val="BodyText"/>
        <w:jc w:val="center"/>
        <w:rPr>
          <w:rFonts w:ascii="Tahoma" w:hAnsi="Tahoma" w:cs="Tahoma"/>
          <w:b/>
          <w:sz w:val="24"/>
          <w:u w:val="single"/>
        </w:rPr>
      </w:pPr>
    </w:p>
    <w:p w:rsidR="00052E37" w:rsidRDefault="00052E37">
      <w:pPr>
        <w:pStyle w:val="BodyText"/>
        <w:jc w:val="center"/>
        <w:rPr>
          <w:rFonts w:ascii="Tahoma" w:hAnsi="Tahoma" w:cs="Tahoma"/>
          <w:b/>
          <w:sz w:val="24"/>
          <w:u w:val="single"/>
        </w:rPr>
      </w:pPr>
    </w:p>
    <w:p w:rsidR="00052E37" w:rsidRDefault="00052E37">
      <w:pPr>
        <w:pStyle w:val="BodyText"/>
        <w:jc w:val="center"/>
        <w:rPr>
          <w:rFonts w:ascii="Tahoma" w:hAnsi="Tahoma" w:cs="Tahoma"/>
          <w:b/>
          <w:sz w:val="24"/>
          <w:u w:val="single"/>
        </w:rPr>
      </w:pPr>
    </w:p>
    <w:p w:rsidR="00052E37" w:rsidRDefault="00052E37">
      <w:pPr>
        <w:pStyle w:val="BodyText"/>
        <w:jc w:val="center"/>
        <w:rPr>
          <w:rFonts w:ascii="Tahoma" w:hAnsi="Tahoma" w:cs="Tahoma"/>
          <w:b/>
          <w:sz w:val="24"/>
          <w:u w:val="single"/>
        </w:rPr>
      </w:pPr>
    </w:p>
    <w:p w:rsidR="00052E37" w:rsidRDefault="00052E37">
      <w:pPr>
        <w:pStyle w:val="BodyText"/>
        <w:jc w:val="center"/>
        <w:rPr>
          <w:rFonts w:ascii="Tahoma" w:hAnsi="Tahoma" w:cs="Tahoma"/>
          <w:b/>
          <w:sz w:val="24"/>
          <w:u w:val="single"/>
        </w:rPr>
      </w:pPr>
    </w:p>
    <w:p w:rsidR="00052E37" w:rsidRDefault="00052E37">
      <w:pPr>
        <w:pStyle w:val="BodyText"/>
        <w:jc w:val="center"/>
        <w:rPr>
          <w:rFonts w:ascii="Tahoma" w:hAnsi="Tahoma" w:cs="Tahoma"/>
          <w:b/>
          <w:sz w:val="24"/>
          <w:u w:val="single"/>
        </w:rPr>
      </w:pPr>
    </w:p>
    <w:p w:rsidR="00052E37" w:rsidRDefault="00052E37">
      <w:pPr>
        <w:pStyle w:val="BodyText"/>
        <w:jc w:val="center"/>
        <w:rPr>
          <w:rFonts w:ascii="Tahoma" w:hAnsi="Tahoma" w:cs="Tahoma"/>
          <w:b/>
          <w:sz w:val="24"/>
          <w:u w:val="single"/>
        </w:rPr>
      </w:pPr>
    </w:p>
    <w:p w:rsidR="00052E37" w:rsidRDefault="00052E37">
      <w:pPr>
        <w:pStyle w:val="BodyText"/>
        <w:jc w:val="center"/>
        <w:rPr>
          <w:rFonts w:ascii="Tahoma" w:hAnsi="Tahoma" w:cs="Tahoma"/>
          <w:b/>
          <w:sz w:val="24"/>
          <w:u w:val="single"/>
        </w:rPr>
      </w:pPr>
    </w:p>
    <w:p w:rsidR="00052E37" w:rsidRDefault="00052E37">
      <w:pPr>
        <w:pStyle w:val="BodyText"/>
        <w:jc w:val="center"/>
        <w:rPr>
          <w:rFonts w:ascii="Tahoma" w:hAnsi="Tahoma" w:cs="Tahoma"/>
          <w:b/>
          <w:sz w:val="24"/>
          <w:u w:val="single"/>
        </w:rPr>
      </w:pPr>
    </w:p>
    <w:p w:rsidR="00052E37" w:rsidRDefault="00052E37">
      <w:pPr>
        <w:pStyle w:val="BodyText"/>
        <w:jc w:val="center"/>
        <w:rPr>
          <w:rFonts w:ascii="Tahoma" w:hAnsi="Tahoma" w:cs="Tahoma"/>
          <w:b/>
          <w:sz w:val="24"/>
          <w:u w:val="single"/>
        </w:rPr>
      </w:pPr>
    </w:p>
    <w:p w:rsidR="00052E37" w:rsidRDefault="00052E37">
      <w:pPr>
        <w:pStyle w:val="BodyText"/>
        <w:jc w:val="center"/>
        <w:rPr>
          <w:rFonts w:ascii="Tahoma" w:hAnsi="Tahoma" w:cs="Tahoma"/>
          <w:b/>
          <w:sz w:val="24"/>
          <w:u w:val="single"/>
        </w:rPr>
      </w:pPr>
    </w:p>
    <w:p w:rsidR="00052E37" w:rsidRDefault="00052E37">
      <w:pPr>
        <w:pStyle w:val="BodyText"/>
        <w:jc w:val="center"/>
        <w:rPr>
          <w:rFonts w:ascii="Tahoma" w:hAnsi="Tahoma" w:cs="Tahoma"/>
          <w:b/>
          <w:sz w:val="24"/>
          <w:u w:val="single"/>
        </w:rPr>
      </w:pPr>
    </w:p>
    <w:p w:rsidR="00052E37" w:rsidRDefault="00052E37">
      <w:pPr>
        <w:pStyle w:val="BodyText"/>
        <w:jc w:val="center"/>
        <w:rPr>
          <w:rFonts w:ascii="Tahoma" w:hAnsi="Tahoma" w:cs="Tahoma"/>
          <w:b/>
          <w:sz w:val="24"/>
          <w:u w:val="single"/>
        </w:rPr>
      </w:pPr>
    </w:p>
    <w:p w:rsidR="00052E37" w:rsidRDefault="00052E37">
      <w:pPr>
        <w:pStyle w:val="BodyText"/>
        <w:jc w:val="center"/>
        <w:rPr>
          <w:rFonts w:ascii="Tahoma" w:hAnsi="Tahoma" w:cs="Tahoma"/>
          <w:b/>
          <w:sz w:val="24"/>
          <w:u w:val="single"/>
        </w:rPr>
      </w:pPr>
    </w:p>
    <w:p w:rsidR="00052E37" w:rsidRDefault="00052E37">
      <w:pPr>
        <w:pStyle w:val="BodyText"/>
        <w:jc w:val="center"/>
        <w:rPr>
          <w:rFonts w:ascii="Tahoma" w:hAnsi="Tahoma" w:cs="Tahoma"/>
          <w:b/>
          <w:sz w:val="24"/>
          <w:u w:val="single"/>
        </w:rPr>
      </w:pPr>
    </w:p>
    <w:p w:rsidR="00052E37" w:rsidRDefault="00052E37">
      <w:pPr>
        <w:pStyle w:val="BodyText"/>
        <w:jc w:val="center"/>
        <w:rPr>
          <w:rFonts w:ascii="Tahoma" w:hAnsi="Tahoma" w:cs="Tahoma"/>
          <w:b/>
          <w:sz w:val="24"/>
          <w:u w:val="single"/>
        </w:rPr>
      </w:pPr>
    </w:p>
    <w:p w:rsidR="00052E37" w:rsidRDefault="00052E37">
      <w:pPr>
        <w:pStyle w:val="BodyText"/>
        <w:jc w:val="center"/>
        <w:rPr>
          <w:rFonts w:ascii="Tahoma" w:hAnsi="Tahoma" w:cs="Tahoma"/>
          <w:b/>
          <w:sz w:val="24"/>
          <w:u w:val="single"/>
        </w:rPr>
      </w:pPr>
    </w:p>
    <w:p w:rsidR="00330FB0" w:rsidRPr="001E13A9" w:rsidRDefault="00330FB0" w:rsidP="00330FB0">
      <w:pPr>
        <w:pStyle w:val="BodyText"/>
        <w:ind w:left="709" w:hanging="567"/>
        <w:jc w:val="both"/>
        <w:rPr>
          <w:rFonts w:ascii="Tahoma" w:hAnsi="Tahoma" w:cs="Tahoma"/>
          <w:sz w:val="20"/>
        </w:rPr>
      </w:pPr>
    </w:p>
    <w:p w:rsidR="005F03C5" w:rsidRPr="001E13A9" w:rsidRDefault="005F03C5">
      <w:pPr>
        <w:tabs>
          <w:tab w:val="left" w:pos="4320"/>
        </w:tabs>
        <w:jc w:val="center"/>
        <w:rPr>
          <w:rFonts w:ascii="Tahoma" w:hAnsi="Tahoma" w:cs="Tahoma"/>
          <w:sz w:val="16"/>
        </w:rPr>
      </w:pPr>
    </w:p>
    <w:sectPr w:rsidR="005F03C5" w:rsidRPr="001E13A9">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20" w:footer="72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299" w:rsidRDefault="000C6299">
      <w:r>
        <w:separator/>
      </w:r>
    </w:p>
  </w:endnote>
  <w:endnote w:type="continuationSeparator" w:id="0">
    <w:p w:rsidR="000C6299" w:rsidRDefault="000C6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Gill Sans MT"/>
    <w:charset w:val="00"/>
    <w:family w:val="swiss"/>
    <w:pitch w:val="variable"/>
    <w:sig w:usb0="00000003" w:usb1="00000000" w:usb2="00000000" w:usb3="00000000" w:csb0="00000001" w:csb1="00000000"/>
  </w:font>
  <w:font w:name="Palatino IOM">
    <w:altName w:val="Palatino Linotype"/>
    <w:charset w:val="00"/>
    <w:family w:val="roman"/>
    <w:pitch w:val="variable"/>
    <w:sig w:usb0="00000001"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627" w:rsidRDefault="003016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627" w:rsidRPr="00E034FC" w:rsidRDefault="008E1FA4" w:rsidP="00301627">
    <w:pPr>
      <w:pStyle w:val="Footer"/>
      <w:tabs>
        <w:tab w:val="clear" w:pos="4153"/>
        <w:tab w:val="center" w:pos="5245"/>
      </w:tabs>
      <w:ind w:right="360"/>
      <w:rPr>
        <w:rFonts w:ascii="Tahoma" w:hAnsi="Tahoma" w:cs="Tahoma"/>
        <w:sz w:val="18"/>
        <w:szCs w:val="18"/>
        <w:lang w:val="en-US"/>
      </w:rPr>
    </w:pPr>
    <w:r w:rsidRPr="00E034FC">
      <w:rPr>
        <w:rFonts w:ascii="Tahoma" w:hAnsi="Tahoma" w:cs="Tahoma"/>
        <w:sz w:val="18"/>
        <w:szCs w:val="18"/>
      </w:rPr>
      <w:t xml:space="preserve">Form NO/CSP – </w:t>
    </w:r>
    <w:r w:rsidR="00B90F75">
      <w:rPr>
        <w:rFonts w:ascii="Tahoma" w:hAnsi="Tahoma" w:cs="Tahoma"/>
        <w:sz w:val="18"/>
        <w:szCs w:val="18"/>
      </w:rPr>
      <w:t>June</w:t>
    </w:r>
    <w:r w:rsidRPr="00E034FC">
      <w:rPr>
        <w:rFonts w:ascii="Tahoma" w:hAnsi="Tahoma" w:cs="Tahoma"/>
        <w:sz w:val="18"/>
        <w:szCs w:val="18"/>
      </w:rPr>
      <w:t xml:space="preserve"> 2017</w:t>
    </w:r>
    <w:r w:rsidR="00301627">
      <w:rPr>
        <w:rFonts w:ascii="Tahoma" w:hAnsi="Tahoma" w:cs="Tahoma"/>
        <w:sz w:val="18"/>
        <w:szCs w:val="18"/>
      </w:rPr>
      <w:tab/>
    </w:r>
    <w:r w:rsidR="00301627" w:rsidRPr="00E034FC">
      <w:rPr>
        <w:rFonts w:ascii="Tahoma" w:hAnsi="Tahoma" w:cs="Tahoma"/>
        <w:sz w:val="18"/>
        <w:szCs w:val="18"/>
        <w:lang w:val="en-US"/>
      </w:rPr>
      <w:t xml:space="preserve">Page </w:t>
    </w:r>
    <w:r w:rsidR="00301627" w:rsidRPr="00E034FC">
      <w:rPr>
        <w:rFonts w:ascii="Tahoma" w:hAnsi="Tahoma" w:cs="Tahoma"/>
        <w:sz w:val="18"/>
        <w:szCs w:val="18"/>
        <w:lang w:val="en-US"/>
      </w:rPr>
      <w:fldChar w:fldCharType="begin"/>
    </w:r>
    <w:r w:rsidR="00301627" w:rsidRPr="00E034FC">
      <w:rPr>
        <w:rFonts w:ascii="Tahoma" w:hAnsi="Tahoma" w:cs="Tahoma"/>
        <w:sz w:val="18"/>
        <w:szCs w:val="18"/>
        <w:lang w:val="en-US"/>
      </w:rPr>
      <w:instrText xml:space="preserve"> PAGE </w:instrText>
    </w:r>
    <w:r w:rsidR="00301627" w:rsidRPr="00E034FC">
      <w:rPr>
        <w:rFonts w:ascii="Tahoma" w:hAnsi="Tahoma" w:cs="Tahoma"/>
        <w:sz w:val="18"/>
        <w:szCs w:val="18"/>
        <w:lang w:val="en-US"/>
      </w:rPr>
      <w:fldChar w:fldCharType="separate"/>
    </w:r>
    <w:r w:rsidR="00547A8F">
      <w:rPr>
        <w:rFonts w:ascii="Tahoma" w:hAnsi="Tahoma" w:cs="Tahoma"/>
        <w:noProof/>
        <w:sz w:val="18"/>
        <w:szCs w:val="18"/>
        <w:lang w:val="en-US"/>
      </w:rPr>
      <w:t>2</w:t>
    </w:r>
    <w:r w:rsidR="00301627" w:rsidRPr="00E034FC">
      <w:rPr>
        <w:rFonts w:ascii="Tahoma" w:hAnsi="Tahoma" w:cs="Tahoma"/>
        <w:sz w:val="18"/>
        <w:szCs w:val="18"/>
        <w:lang w:val="en-US"/>
      </w:rPr>
      <w:fldChar w:fldCharType="end"/>
    </w:r>
    <w:r w:rsidR="00301627" w:rsidRPr="00E034FC">
      <w:rPr>
        <w:rFonts w:ascii="Tahoma" w:hAnsi="Tahoma" w:cs="Tahoma"/>
        <w:sz w:val="18"/>
        <w:szCs w:val="18"/>
        <w:lang w:val="en-US"/>
      </w:rPr>
      <w:t xml:space="preserve"> </w:t>
    </w:r>
  </w:p>
  <w:p w:rsidR="008E1FA4" w:rsidRPr="00E034FC" w:rsidRDefault="008E1FA4" w:rsidP="008E1FA4">
    <w:pPr>
      <w:pStyle w:val="Footer"/>
      <w:ind w:right="360"/>
      <w:rPr>
        <w:rFonts w:ascii="Tahoma" w:hAnsi="Tahoma" w:cs="Tahoma"/>
        <w:sz w:val="18"/>
        <w:szCs w:val="18"/>
      </w:rPr>
    </w:pPr>
  </w:p>
  <w:p w:rsidR="001E13A9" w:rsidRPr="00E034FC" w:rsidRDefault="001E13A9" w:rsidP="008E1FA4">
    <w:pPr>
      <w:pStyle w:val="Footer"/>
      <w:rPr>
        <w:rFonts w:ascii="Tahoma" w:hAnsi="Tahoma" w:cs="Tahoma"/>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627" w:rsidRDefault="003016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299" w:rsidRDefault="000C6299">
      <w:r>
        <w:separator/>
      </w:r>
    </w:p>
  </w:footnote>
  <w:footnote w:type="continuationSeparator" w:id="0">
    <w:p w:rsidR="000C6299" w:rsidRDefault="000C62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627" w:rsidRDefault="003016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3A9" w:rsidRPr="008943F4" w:rsidRDefault="00CF356E">
    <w:pPr>
      <w:pStyle w:val="Header"/>
      <w:tabs>
        <w:tab w:val="clear" w:pos="8306"/>
        <w:tab w:val="center" w:pos="5400"/>
        <w:tab w:val="right" w:pos="10350"/>
      </w:tabs>
      <w:ind w:right="-30"/>
      <w:rPr>
        <w:rFonts w:ascii="Tahoma" w:hAnsi="Tahoma" w:cs="Tahoma"/>
        <w:sz w:val="28"/>
      </w:rPr>
    </w:pPr>
    <w:r>
      <w:rPr>
        <w:rFonts w:ascii="Tahoma" w:hAnsi="Tahoma" w:cs="Tahoma"/>
        <w:noProof/>
      </w:rPr>
      <mc:AlternateContent>
        <mc:Choice Requires="wps">
          <w:drawing>
            <wp:anchor distT="0" distB="0" distL="114300" distR="114300" simplePos="0" relativeHeight="251657728" behindDoc="0" locked="0" layoutInCell="0" allowOverlap="1" wp14:anchorId="0B93D41B" wp14:editId="413CC47C">
              <wp:simplePos x="0" y="0"/>
              <wp:positionH relativeFrom="column">
                <wp:posOffset>2686050</wp:posOffset>
              </wp:positionH>
              <wp:positionV relativeFrom="paragraph">
                <wp:posOffset>0</wp:posOffset>
              </wp:positionV>
              <wp:extent cx="1371600" cy="34290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E13A9" w:rsidRDefault="001E13A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margin-left:211.5pt;margin-top:0;width:108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" o:allowincell="f">
              <v:textbox inset="0,0,0,0">
                <w:txbxContent>
                  <w:p w:rsidR="001E13A9" w:rsidRDefault="001E13A9"/>
                </w:txbxContent>
              </v:textbox>
            </v:rect>
          </w:pict>
        </mc:Fallback>
      </mc:AlternateContent>
    </w:r>
    <w:r w:rsidR="00FD551B">
      <w:rPr>
        <w:rFonts w:ascii="Tahoma" w:hAnsi="Tahoma" w:cs="Tahoma"/>
        <w:b/>
        <w:sz w:val="28"/>
      </w:rPr>
      <w:t>Registered</w:t>
    </w:r>
    <w:r w:rsidR="001E13A9" w:rsidRPr="008943F4">
      <w:rPr>
        <w:rFonts w:ascii="Tahoma" w:hAnsi="Tahoma" w:cs="Tahoma"/>
        <w:b/>
        <w:sz w:val="28"/>
      </w:rPr>
      <w:t xml:space="preserve"> Number</w:t>
    </w:r>
    <w:r w:rsidR="001E13A9" w:rsidRPr="008943F4">
      <w:rPr>
        <w:rFonts w:ascii="Tahoma" w:hAnsi="Tahoma" w:cs="Tahoma"/>
        <w:sz w:val="28"/>
      </w:rPr>
      <w:tab/>
    </w:r>
    <w:r w:rsidR="001E13A9" w:rsidRPr="008943F4">
      <w:rPr>
        <w:rFonts w:ascii="Tahoma" w:hAnsi="Tahoma" w:cs="Tahoma"/>
        <w:sz w:val="28"/>
      </w:rPr>
      <w:tab/>
    </w:r>
    <w:r w:rsidR="001E13A9" w:rsidRPr="008943F4">
      <w:rPr>
        <w:rFonts w:ascii="Tahoma" w:hAnsi="Tahoma" w:cs="Tahoma"/>
        <w:sz w:val="28"/>
      </w:rPr>
      <w:tab/>
    </w:r>
    <w:r w:rsidR="001E13A9">
      <w:rPr>
        <w:rFonts w:ascii="Tahoma" w:hAnsi="Tahoma" w:cs="Tahoma"/>
        <w:b/>
        <w:sz w:val="28"/>
      </w:rPr>
      <w:t>Document Type</w:t>
    </w:r>
    <w:r w:rsidR="001E13A9" w:rsidRPr="008943F4">
      <w:rPr>
        <w:rFonts w:ascii="Tahoma" w:hAnsi="Tahoma" w:cs="Tahoma"/>
        <w:b/>
        <w:sz w:val="28"/>
      </w:rPr>
      <w:t xml:space="preserve"> </w:t>
    </w:r>
    <w:r w:rsidR="00CF5603">
      <w:rPr>
        <w:rFonts w:ascii="Tahoma" w:hAnsi="Tahoma" w:cs="Tahoma"/>
        <w:b/>
        <w:sz w:val="28"/>
      </w:rPr>
      <w:t>–</w:t>
    </w:r>
    <w:r w:rsidR="001E13A9" w:rsidRPr="008943F4">
      <w:rPr>
        <w:rFonts w:ascii="Tahoma" w:hAnsi="Tahoma" w:cs="Tahoma"/>
        <w:b/>
        <w:sz w:val="28"/>
      </w:rPr>
      <w:t xml:space="preserve"> NO</w:t>
    </w:r>
    <w:r w:rsidR="00CF5603">
      <w:rPr>
        <w:rFonts w:ascii="Tahoma" w:hAnsi="Tahoma" w:cs="Tahoma"/>
        <w:b/>
        <w:sz w:val="28"/>
      </w:rPr>
      <w:t>/CSP</w:t>
    </w:r>
    <w:r w:rsidR="001E13A9" w:rsidRPr="008943F4">
      <w:rPr>
        <w:rFonts w:ascii="Tahoma" w:hAnsi="Tahoma" w:cs="Tahoma"/>
        <w:sz w:val="28"/>
      </w:rPr>
      <w:tab/>
    </w:r>
    <w:r w:rsidR="001E13A9" w:rsidRPr="008943F4">
      <w:rPr>
        <w:rFonts w:ascii="Tahoma" w:hAnsi="Tahoma" w:cs="Tahoma"/>
        <w:sz w:val="28"/>
      </w:rPr>
      <w:tab/>
    </w:r>
    <w:r w:rsidR="001E13A9" w:rsidRPr="008943F4">
      <w:rPr>
        <w:rFonts w:ascii="Tahoma" w:hAnsi="Tahoma" w:cs="Tahoma"/>
        <w:sz w:val="28"/>
      </w:rPr>
      <w:tab/>
    </w:r>
  </w:p>
  <w:p w:rsidR="001E13A9" w:rsidRPr="008943F4" w:rsidRDefault="001E13A9">
    <w:pPr>
      <w:pStyle w:val="Header"/>
      <w:jc w:val="center"/>
      <w:rPr>
        <w:rFonts w:ascii="Tahoma" w:hAnsi="Tahoma" w:cs="Tahoma"/>
        <w:b/>
        <w:sz w:val="28"/>
        <w:u w:val="single"/>
      </w:rPr>
    </w:pPr>
    <w:r w:rsidRPr="008943F4">
      <w:rPr>
        <w:rFonts w:ascii="Tahoma" w:hAnsi="Tahoma" w:cs="Tahoma"/>
        <w:b/>
        <w:sz w:val="28"/>
        <w:u w:val="single"/>
      </w:rPr>
      <w:t>BENEFICIAL OWNERSHIP ACT 201</w:t>
    </w:r>
    <w:r w:rsidR="00CF5603">
      <w:rPr>
        <w:rFonts w:ascii="Tahoma" w:hAnsi="Tahoma" w:cs="Tahoma"/>
        <w:b/>
        <w:sz w:val="28"/>
        <w:u w:val="single"/>
      </w:rPr>
      <w:t>7</w:t>
    </w:r>
  </w:p>
  <w:p w:rsidR="001E13A9" w:rsidRDefault="001E13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627" w:rsidRDefault="003016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C2228"/>
    <w:multiLevelType w:val="hybridMultilevel"/>
    <w:tmpl w:val="260858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12B60BA7"/>
    <w:multiLevelType w:val="multilevel"/>
    <w:tmpl w:val="48BCEAD0"/>
    <w:lvl w:ilvl="0">
      <w:start w:val="1"/>
      <w:numFmt w:val="decimal"/>
      <w:pStyle w:val="IOMScheduleSection"/>
      <w:lvlText w:val="%1"/>
      <w:lvlJc w:val="left"/>
      <w:pPr>
        <w:ind w:left="680" w:hanging="680"/>
      </w:pPr>
      <w:rPr>
        <w:rFonts w:hint="default"/>
      </w:rPr>
    </w:lvl>
    <w:lvl w:ilvl="1">
      <w:start w:val="1"/>
      <w:numFmt w:val="decimal"/>
      <w:pStyle w:val="IOMScheduleSubSection"/>
      <w:lvlText w:val="(%2)"/>
      <w:lvlJc w:val="left"/>
      <w:pPr>
        <w:ind w:left="1360" w:hanging="680"/>
      </w:pPr>
      <w:rPr>
        <w:rFonts w:hint="default"/>
      </w:rPr>
    </w:lvl>
    <w:lvl w:ilvl="2">
      <w:start w:val="1"/>
      <w:numFmt w:val="lowerLetter"/>
      <w:lvlText w:val="(%3)"/>
      <w:lvlJc w:val="left"/>
      <w:pPr>
        <w:ind w:left="2040" w:hanging="680"/>
      </w:pPr>
      <w:rPr>
        <w:rFonts w:hint="default"/>
      </w:rPr>
    </w:lvl>
    <w:lvl w:ilvl="3">
      <w:start w:val="1"/>
      <w:numFmt w:val="lowerRoman"/>
      <w:lvlText w:val="(%4)"/>
      <w:lvlJc w:val="left"/>
      <w:pPr>
        <w:ind w:left="2720" w:hanging="680"/>
      </w:pPr>
      <w:rPr>
        <w:rFonts w:hint="default"/>
      </w:rPr>
    </w:lvl>
    <w:lvl w:ilvl="4">
      <w:start w:val="1"/>
      <w:numFmt w:val="upperLetter"/>
      <w:lvlText w:val="(%5)"/>
      <w:lvlJc w:val="left"/>
      <w:pPr>
        <w:ind w:left="3400" w:hanging="680"/>
      </w:pPr>
      <w:rPr>
        <w:rFonts w:hint="default"/>
      </w:rPr>
    </w:lvl>
    <w:lvl w:ilvl="5">
      <w:start w:val="1"/>
      <w:numFmt w:val="lowerRoman"/>
      <w:lvlText w:val="%6."/>
      <w:lvlJc w:val="right"/>
      <w:pPr>
        <w:ind w:left="4080" w:hanging="680"/>
      </w:pPr>
      <w:rPr>
        <w:rFonts w:hint="default"/>
      </w:rPr>
    </w:lvl>
    <w:lvl w:ilvl="6">
      <w:start w:val="1"/>
      <w:numFmt w:val="decimal"/>
      <w:lvlText w:val="%7."/>
      <w:lvlJc w:val="left"/>
      <w:pPr>
        <w:ind w:left="4760" w:hanging="680"/>
      </w:pPr>
      <w:rPr>
        <w:rFonts w:hint="default"/>
      </w:rPr>
    </w:lvl>
    <w:lvl w:ilvl="7">
      <w:start w:val="1"/>
      <w:numFmt w:val="lowerLetter"/>
      <w:lvlText w:val="%8."/>
      <w:lvlJc w:val="left"/>
      <w:pPr>
        <w:ind w:left="5440" w:hanging="680"/>
      </w:pPr>
      <w:rPr>
        <w:rFonts w:hint="default"/>
      </w:rPr>
    </w:lvl>
    <w:lvl w:ilvl="8">
      <w:start w:val="1"/>
      <w:numFmt w:val="lowerRoman"/>
      <w:lvlText w:val="%9."/>
      <w:lvlJc w:val="right"/>
      <w:pPr>
        <w:ind w:left="6120" w:hanging="680"/>
      </w:pPr>
      <w:rPr>
        <w:rFonts w:hint="default"/>
      </w:rPr>
    </w:lvl>
  </w:abstractNum>
  <w:abstractNum w:abstractNumId="2">
    <w:nsid w:val="58F32294"/>
    <w:multiLevelType w:val="multilevel"/>
    <w:tmpl w:val="A6F80AC8"/>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nsid w:val="74D569B4"/>
    <w:multiLevelType w:val="multilevel"/>
    <w:tmpl w:val="08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4">
    <w:nsid w:val="7F8141AC"/>
    <w:multiLevelType w:val="multilevel"/>
    <w:tmpl w:val="8AC658A2"/>
    <w:lvl w:ilvl="0">
      <w:start w:val="1"/>
      <w:numFmt w:val="decimal"/>
      <w:pStyle w:val="IOMSection"/>
      <w:lvlText w:val="%1"/>
      <w:lvlJc w:val="left"/>
      <w:pPr>
        <w:ind w:left="680" w:hanging="680"/>
      </w:pPr>
      <w:rPr>
        <w:rFonts w:hint="default"/>
      </w:rPr>
    </w:lvl>
    <w:lvl w:ilvl="1">
      <w:start w:val="1"/>
      <w:numFmt w:val="decimal"/>
      <w:pStyle w:val="IOMSubSection"/>
      <w:lvlText w:val="(%2)"/>
      <w:lvlJc w:val="left"/>
      <w:pPr>
        <w:ind w:left="1249" w:hanging="681"/>
      </w:pPr>
      <w:rPr>
        <w:rFonts w:hint="default"/>
        <w:b w:val="0"/>
        <w:i w:val="0"/>
        <w:strike w:val="0"/>
        <w:color w:val="auto"/>
      </w:rPr>
    </w:lvl>
    <w:lvl w:ilvl="2">
      <w:start w:val="1"/>
      <w:numFmt w:val="lowerLetter"/>
      <w:lvlText w:val="(%3)"/>
      <w:lvlJc w:val="left"/>
      <w:pPr>
        <w:ind w:left="2041" w:hanging="680"/>
      </w:pPr>
      <w:rPr>
        <w:rFonts w:hint="default"/>
      </w:rPr>
    </w:lvl>
    <w:lvl w:ilvl="3">
      <w:start w:val="1"/>
      <w:numFmt w:val="lowerRoman"/>
      <w:lvlText w:val="(%4)"/>
      <w:lvlJc w:val="left"/>
      <w:pPr>
        <w:ind w:left="2722" w:hanging="681"/>
      </w:pPr>
      <w:rPr>
        <w:rFonts w:hint="default"/>
      </w:rPr>
    </w:lvl>
    <w:lvl w:ilvl="4">
      <w:start w:val="1"/>
      <w:numFmt w:val="upperLetter"/>
      <w:lvlText w:val="(%5)"/>
      <w:lvlJc w:val="left"/>
      <w:pPr>
        <w:ind w:left="3402" w:hanging="680"/>
      </w:pPr>
      <w:rPr>
        <w:rFonts w:hint="default"/>
      </w:rPr>
    </w:lvl>
    <w:lvl w:ilvl="5">
      <w:start w:val="1"/>
      <w:numFmt w:val="lowerRoman"/>
      <w:lvlText w:val="(%6)"/>
      <w:lvlJc w:val="left"/>
      <w:pPr>
        <w:ind w:left="4960" w:hanging="360"/>
      </w:pPr>
      <w:rPr>
        <w:rFonts w:hint="default"/>
      </w:rPr>
    </w:lvl>
    <w:lvl w:ilvl="6">
      <w:start w:val="1"/>
      <w:numFmt w:val="decimal"/>
      <w:lvlText w:val="%7."/>
      <w:lvlJc w:val="left"/>
      <w:pPr>
        <w:ind w:left="5320" w:hanging="360"/>
      </w:pPr>
      <w:rPr>
        <w:rFonts w:hint="default"/>
      </w:rPr>
    </w:lvl>
    <w:lvl w:ilvl="7">
      <w:start w:val="1"/>
      <w:numFmt w:val="lowerLetter"/>
      <w:lvlText w:val="%8."/>
      <w:lvlJc w:val="left"/>
      <w:pPr>
        <w:ind w:left="5680" w:hanging="360"/>
      </w:pPr>
      <w:rPr>
        <w:rFonts w:hint="default"/>
      </w:rPr>
    </w:lvl>
    <w:lvl w:ilvl="8">
      <w:start w:val="1"/>
      <w:numFmt w:val="lowerRoman"/>
      <w:lvlText w:val="%9."/>
      <w:lvlJc w:val="left"/>
      <w:pPr>
        <w:ind w:left="6040" w:hanging="360"/>
      </w:pPr>
      <w:rPr>
        <w:rFont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3C5"/>
    <w:rsid w:val="00045ED6"/>
    <w:rsid w:val="00050481"/>
    <w:rsid w:val="00052E37"/>
    <w:rsid w:val="000A0002"/>
    <w:rsid w:val="000C6299"/>
    <w:rsid w:val="00146A7C"/>
    <w:rsid w:val="001E13A9"/>
    <w:rsid w:val="00231C8C"/>
    <w:rsid w:val="00292806"/>
    <w:rsid w:val="002D5F42"/>
    <w:rsid w:val="00301627"/>
    <w:rsid w:val="00307920"/>
    <w:rsid w:val="00330FB0"/>
    <w:rsid w:val="00375B29"/>
    <w:rsid w:val="00390CCB"/>
    <w:rsid w:val="00393DB3"/>
    <w:rsid w:val="00411A58"/>
    <w:rsid w:val="00460E2A"/>
    <w:rsid w:val="0047346A"/>
    <w:rsid w:val="00475C9E"/>
    <w:rsid w:val="00481A58"/>
    <w:rsid w:val="00547A8F"/>
    <w:rsid w:val="00550927"/>
    <w:rsid w:val="00571578"/>
    <w:rsid w:val="005F03C5"/>
    <w:rsid w:val="00676030"/>
    <w:rsid w:val="006A176F"/>
    <w:rsid w:val="006C2201"/>
    <w:rsid w:val="006E424E"/>
    <w:rsid w:val="006F6D16"/>
    <w:rsid w:val="007117C8"/>
    <w:rsid w:val="00785FED"/>
    <w:rsid w:val="007A62B1"/>
    <w:rsid w:val="00845FAD"/>
    <w:rsid w:val="00860F56"/>
    <w:rsid w:val="008943F4"/>
    <w:rsid w:val="008D6B7C"/>
    <w:rsid w:val="008E1FA4"/>
    <w:rsid w:val="0092093B"/>
    <w:rsid w:val="009947BD"/>
    <w:rsid w:val="00A31801"/>
    <w:rsid w:val="00A97B35"/>
    <w:rsid w:val="00AA24A4"/>
    <w:rsid w:val="00AA48B0"/>
    <w:rsid w:val="00B90F75"/>
    <w:rsid w:val="00BA2819"/>
    <w:rsid w:val="00BD7865"/>
    <w:rsid w:val="00CA159F"/>
    <w:rsid w:val="00CA419D"/>
    <w:rsid w:val="00CF356E"/>
    <w:rsid w:val="00CF5603"/>
    <w:rsid w:val="00D06F05"/>
    <w:rsid w:val="00D83188"/>
    <w:rsid w:val="00D92D88"/>
    <w:rsid w:val="00DF0B5B"/>
    <w:rsid w:val="00E034FC"/>
    <w:rsid w:val="00E20C48"/>
    <w:rsid w:val="00E73AF2"/>
    <w:rsid w:val="00EA4224"/>
    <w:rsid w:val="00EB4210"/>
    <w:rsid w:val="00ED739F"/>
    <w:rsid w:val="00F066A5"/>
    <w:rsid w:val="00FD55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Gill Sans" w:hAnsi="Gill Sans"/>
      <w:sz w:val="24"/>
    </w:rPr>
  </w:style>
  <w:style w:type="paragraph" w:styleId="Heading1">
    <w:name w:val="heading 1"/>
    <w:basedOn w:val="Normal"/>
    <w:next w:val="Normal"/>
    <w:link w:val="Heading1Char"/>
    <w:qFormat/>
    <w:rsid w:val="00571578"/>
    <w:pPr>
      <w:keepNext/>
      <w:numPr>
        <w:numId w:val="5"/>
      </w:numPr>
      <w:overflowPunct/>
      <w:autoSpaceDE/>
      <w:autoSpaceDN/>
      <w:adjustRightInd/>
      <w:textAlignment w:val="auto"/>
      <w:outlineLvl w:val="0"/>
    </w:pPr>
    <w:rPr>
      <w:rFonts w:ascii="Palatino IOM" w:hAnsi="Palatino IOM"/>
      <w:b/>
      <w:sz w:val="22"/>
      <w:lang w:eastAsia="en-US"/>
    </w:rPr>
  </w:style>
  <w:style w:type="paragraph" w:styleId="Heading2">
    <w:name w:val="heading 2"/>
    <w:basedOn w:val="Normal"/>
    <w:next w:val="Normal"/>
    <w:link w:val="Heading2Char"/>
    <w:semiHidden/>
    <w:qFormat/>
    <w:rsid w:val="00571578"/>
    <w:pPr>
      <w:keepNext/>
      <w:widowControl w:val="0"/>
      <w:numPr>
        <w:ilvl w:val="1"/>
        <w:numId w:val="5"/>
      </w:numPr>
      <w:tabs>
        <w:tab w:val="left" w:pos="432"/>
        <w:tab w:val="left" w:pos="720"/>
        <w:tab w:val="center" w:pos="1062"/>
      </w:tabs>
      <w:suppressAutoHyphens/>
      <w:outlineLvl w:val="1"/>
    </w:pPr>
    <w:rPr>
      <w:rFonts w:ascii="Palatino IOM" w:hAnsi="Palatino IOM"/>
      <w:b/>
      <w:sz w:val="22"/>
      <w:lang w:eastAsia="en-US"/>
    </w:rPr>
  </w:style>
  <w:style w:type="paragraph" w:styleId="Heading3">
    <w:name w:val="heading 3"/>
    <w:basedOn w:val="Normal"/>
    <w:next w:val="Normal"/>
    <w:link w:val="Heading3Char"/>
    <w:semiHidden/>
    <w:qFormat/>
    <w:rsid w:val="00571578"/>
    <w:pPr>
      <w:keepNext/>
      <w:numPr>
        <w:ilvl w:val="2"/>
        <w:numId w:val="5"/>
      </w:numPr>
      <w:overflowPunct/>
      <w:autoSpaceDE/>
      <w:autoSpaceDN/>
      <w:adjustRightInd/>
      <w:spacing w:before="240" w:after="60"/>
      <w:textAlignment w:val="auto"/>
      <w:outlineLvl w:val="2"/>
    </w:pPr>
    <w:rPr>
      <w:rFonts w:ascii="Arial" w:hAnsi="Arial" w:cs="Arial"/>
      <w:b/>
      <w:bCs/>
      <w:sz w:val="26"/>
      <w:szCs w:val="26"/>
      <w:lang w:eastAsia="en-US"/>
    </w:rPr>
  </w:style>
  <w:style w:type="paragraph" w:styleId="Heading4">
    <w:name w:val="heading 4"/>
    <w:basedOn w:val="Normal"/>
    <w:next w:val="Normal"/>
    <w:link w:val="Heading4Char"/>
    <w:semiHidden/>
    <w:qFormat/>
    <w:rsid w:val="00571578"/>
    <w:pPr>
      <w:keepNext/>
      <w:numPr>
        <w:ilvl w:val="3"/>
        <w:numId w:val="5"/>
      </w:numPr>
      <w:overflowPunct/>
      <w:autoSpaceDE/>
      <w:autoSpaceDN/>
      <w:adjustRightInd/>
      <w:spacing w:before="240" w:after="60"/>
      <w:textAlignment w:val="auto"/>
      <w:outlineLvl w:val="3"/>
    </w:pPr>
    <w:rPr>
      <w:rFonts w:ascii="Palatino IOM" w:hAnsi="Palatino IOM"/>
      <w:b/>
      <w:bCs/>
      <w:sz w:val="28"/>
      <w:szCs w:val="28"/>
      <w:lang w:eastAsia="en-US"/>
    </w:rPr>
  </w:style>
  <w:style w:type="paragraph" w:styleId="Heading5">
    <w:name w:val="heading 5"/>
    <w:basedOn w:val="Normal"/>
    <w:next w:val="Normal"/>
    <w:link w:val="Heading5Char"/>
    <w:semiHidden/>
    <w:qFormat/>
    <w:rsid w:val="00571578"/>
    <w:pPr>
      <w:numPr>
        <w:ilvl w:val="4"/>
        <w:numId w:val="5"/>
      </w:numPr>
      <w:overflowPunct/>
      <w:autoSpaceDE/>
      <w:autoSpaceDN/>
      <w:adjustRightInd/>
      <w:spacing w:before="240" w:after="60"/>
      <w:textAlignment w:val="auto"/>
      <w:outlineLvl w:val="4"/>
    </w:pPr>
    <w:rPr>
      <w:rFonts w:ascii="Palatino IOM" w:hAnsi="Palatino IOM"/>
      <w:b/>
      <w:bCs/>
      <w:i/>
      <w:iCs/>
      <w:sz w:val="26"/>
      <w:szCs w:val="26"/>
      <w:lang w:eastAsia="en-US"/>
    </w:rPr>
  </w:style>
  <w:style w:type="paragraph" w:styleId="Heading6">
    <w:name w:val="heading 6"/>
    <w:basedOn w:val="Normal"/>
    <w:next w:val="Normal"/>
    <w:link w:val="Heading6Char"/>
    <w:semiHidden/>
    <w:qFormat/>
    <w:rsid w:val="00571578"/>
    <w:pPr>
      <w:numPr>
        <w:ilvl w:val="5"/>
        <w:numId w:val="5"/>
      </w:numPr>
      <w:overflowPunct/>
      <w:autoSpaceDE/>
      <w:autoSpaceDN/>
      <w:adjustRightInd/>
      <w:spacing w:before="240" w:after="60"/>
      <w:textAlignment w:val="auto"/>
      <w:outlineLvl w:val="5"/>
    </w:pPr>
    <w:rPr>
      <w:rFonts w:ascii="Palatino IOM" w:hAnsi="Palatino IOM"/>
      <w:b/>
      <w:bCs/>
      <w:sz w:val="22"/>
      <w:szCs w:val="22"/>
      <w:lang w:eastAsia="en-US"/>
    </w:rPr>
  </w:style>
  <w:style w:type="paragraph" w:styleId="Heading7">
    <w:name w:val="heading 7"/>
    <w:basedOn w:val="Normal"/>
    <w:next w:val="Normal"/>
    <w:link w:val="Heading7Char"/>
    <w:semiHidden/>
    <w:qFormat/>
    <w:rsid w:val="00571578"/>
    <w:pPr>
      <w:numPr>
        <w:ilvl w:val="6"/>
        <w:numId w:val="5"/>
      </w:numPr>
      <w:overflowPunct/>
      <w:autoSpaceDE/>
      <w:autoSpaceDN/>
      <w:adjustRightInd/>
      <w:spacing w:before="240" w:after="60"/>
      <w:textAlignment w:val="auto"/>
      <w:outlineLvl w:val="6"/>
    </w:pPr>
    <w:rPr>
      <w:rFonts w:ascii="Palatino IOM" w:hAnsi="Palatino IOM"/>
      <w:szCs w:val="24"/>
      <w:lang w:eastAsia="en-US"/>
    </w:rPr>
  </w:style>
  <w:style w:type="paragraph" w:styleId="Heading8">
    <w:name w:val="heading 8"/>
    <w:basedOn w:val="Normal"/>
    <w:next w:val="Normal"/>
    <w:link w:val="Heading8Char"/>
    <w:semiHidden/>
    <w:qFormat/>
    <w:rsid w:val="00571578"/>
    <w:pPr>
      <w:numPr>
        <w:ilvl w:val="7"/>
        <w:numId w:val="5"/>
      </w:numPr>
      <w:overflowPunct/>
      <w:autoSpaceDE/>
      <w:autoSpaceDN/>
      <w:adjustRightInd/>
      <w:spacing w:before="240" w:after="60"/>
      <w:textAlignment w:val="auto"/>
      <w:outlineLvl w:val="7"/>
    </w:pPr>
    <w:rPr>
      <w:rFonts w:ascii="Palatino IOM" w:hAnsi="Palatino IOM"/>
      <w:i/>
      <w:iCs/>
      <w:szCs w:val="24"/>
      <w:lang w:eastAsia="en-US"/>
    </w:rPr>
  </w:style>
  <w:style w:type="paragraph" w:styleId="Heading9">
    <w:name w:val="heading 9"/>
    <w:basedOn w:val="Normal"/>
    <w:next w:val="Normal"/>
    <w:link w:val="Heading9Char"/>
    <w:semiHidden/>
    <w:qFormat/>
    <w:rsid w:val="00571578"/>
    <w:pPr>
      <w:numPr>
        <w:ilvl w:val="8"/>
        <w:numId w:val="5"/>
      </w:numPr>
      <w:overflowPunct/>
      <w:autoSpaceDE/>
      <w:autoSpaceDN/>
      <w:adjustRightInd/>
      <w:spacing w:before="240" w:after="60"/>
      <w:textAlignment w:val="auto"/>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rFonts w:ascii="Times New Roman" w:hAnsi="Times New Roman"/>
      <w:b/>
      <w:sz w:val="16"/>
    </w:rPr>
  </w:style>
  <w:style w:type="paragraph" w:customStyle="1" w:styleId="LetterText">
    <w:name w:val="Letter Text"/>
    <w:basedOn w:val="Normal"/>
    <w:pPr>
      <w:jc w:val="both"/>
    </w:pPr>
    <w:rPr>
      <w:rFonts w:ascii="Times New Roman" w:hAnsi="Times New Roman"/>
    </w:rPr>
  </w:style>
  <w:style w:type="paragraph" w:styleId="BodyText3">
    <w:name w:val="Body Text 3"/>
    <w:basedOn w:val="Normal"/>
    <w:rPr>
      <w:sz w:val="20"/>
    </w:rPr>
  </w:style>
  <w:style w:type="paragraph" w:styleId="Date">
    <w:name w:val="Date"/>
    <w:basedOn w:val="Normal"/>
    <w:next w:val="Normal"/>
  </w:style>
  <w:style w:type="paragraph" w:styleId="BodyText">
    <w:name w:val="Body Text"/>
    <w:basedOn w:val="Normal"/>
    <w:rPr>
      <w:rFonts w:ascii="Times New Roman" w:hAnsi="Times New Roman"/>
      <w:sz w:val="16"/>
    </w:rPr>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CommentText">
    <w:name w:val="annotation text"/>
    <w:basedOn w:val="Normal"/>
    <w:semiHidden/>
    <w:rPr>
      <w:sz w:val="20"/>
    </w:rPr>
  </w:style>
  <w:style w:type="paragraph" w:customStyle="1" w:styleId="Default">
    <w:name w:val="Default"/>
    <w:rsid w:val="00D06F05"/>
    <w:pPr>
      <w:autoSpaceDE w:val="0"/>
      <w:autoSpaceDN w:val="0"/>
      <w:adjustRightInd w:val="0"/>
    </w:pPr>
    <w:rPr>
      <w:rFonts w:ascii="Palatino IOM" w:hAnsi="Palatino IOM" w:cs="Palatino IOM"/>
      <w:color w:val="000000"/>
      <w:sz w:val="24"/>
      <w:szCs w:val="24"/>
    </w:rPr>
  </w:style>
  <w:style w:type="paragraph" w:styleId="BalloonText">
    <w:name w:val="Balloon Text"/>
    <w:basedOn w:val="Normal"/>
    <w:link w:val="BalloonTextChar"/>
    <w:rsid w:val="00FD551B"/>
    <w:rPr>
      <w:rFonts w:ascii="Tahoma" w:hAnsi="Tahoma" w:cs="Tahoma"/>
      <w:sz w:val="16"/>
      <w:szCs w:val="16"/>
    </w:rPr>
  </w:style>
  <w:style w:type="character" w:customStyle="1" w:styleId="BalloonTextChar">
    <w:name w:val="Balloon Text Char"/>
    <w:basedOn w:val="DefaultParagraphFont"/>
    <w:link w:val="BalloonText"/>
    <w:rsid w:val="00FD551B"/>
    <w:rPr>
      <w:rFonts w:ascii="Tahoma" w:hAnsi="Tahoma" w:cs="Tahoma"/>
      <w:sz w:val="16"/>
      <w:szCs w:val="16"/>
    </w:rPr>
  </w:style>
  <w:style w:type="paragraph" w:styleId="FootnoteText">
    <w:name w:val="footnote text"/>
    <w:basedOn w:val="Normal"/>
    <w:link w:val="FootnoteTextChar"/>
    <w:rsid w:val="00FD551B"/>
    <w:rPr>
      <w:sz w:val="20"/>
    </w:rPr>
  </w:style>
  <w:style w:type="character" w:customStyle="1" w:styleId="FootnoteTextChar">
    <w:name w:val="Footnote Text Char"/>
    <w:basedOn w:val="DefaultParagraphFont"/>
    <w:link w:val="FootnoteText"/>
    <w:rsid w:val="00FD551B"/>
    <w:rPr>
      <w:rFonts w:ascii="Gill Sans" w:hAnsi="Gill Sans"/>
    </w:rPr>
  </w:style>
  <w:style w:type="character" w:styleId="FootnoteReference">
    <w:name w:val="footnote reference"/>
    <w:basedOn w:val="DefaultParagraphFont"/>
    <w:rsid w:val="00FD551B"/>
    <w:rPr>
      <w:vertAlign w:val="superscript"/>
    </w:rPr>
  </w:style>
  <w:style w:type="paragraph" w:styleId="ListParagraph">
    <w:name w:val="List Paragraph"/>
    <w:basedOn w:val="Normal"/>
    <w:uiPriority w:val="34"/>
    <w:qFormat/>
    <w:rsid w:val="00FD551B"/>
    <w:pPr>
      <w:overflowPunct/>
      <w:autoSpaceDE/>
      <w:autoSpaceDN/>
      <w:adjustRightInd/>
      <w:ind w:left="720"/>
      <w:textAlignment w:val="auto"/>
    </w:pPr>
    <w:rPr>
      <w:rFonts w:ascii="Calibri" w:eastAsiaTheme="minorHAnsi" w:hAnsi="Calibri"/>
      <w:sz w:val="22"/>
      <w:szCs w:val="22"/>
      <w:lang w:eastAsia="en-US"/>
    </w:rPr>
  </w:style>
  <w:style w:type="character" w:customStyle="1" w:styleId="Heading1Char">
    <w:name w:val="Heading 1 Char"/>
    <w:basedOn w:val="DefaultParagraphFont"/>
    <w:link w:val="Heading1"/>
    <w:rsid w:val="00571578"/>
    <w:rPr>
      <w:rFonts w:ascii="Palatino IOM" w:hAnsi="Palatino IOM"/>
      <w:b/>
      <w:sz w:val="22"/>
      <w:lang w:eastAsia="en-US"/>
    </w:rPr>
  </w:style>
  <w:style w:type="character" w:customStyle="1" w:styleId="Heading2Char">
    <w:name w:val="Heading 2 Char"/>
    <w:basedOn w:val="DefaultParagraphFont"/>
    <w:link w:val="Heading2"/>
    <w:semiHidden/>
    <w:rsid w:val="00571578"/>
    <w:rPr>
      <w:rFonts w:ascii="Palatino IOM" w:hAnsi="Palatino IOM"/>
      <w:b/>
      <w:sz w:val="22"/>
      <w:lang w:eastAsia="en-US"/>
    </w:rPr>
  </w:style>
  <w:style w:type="character" w:customStyle="1" w:styleId="Heading3Char">
    <w:name w:val="Heading 3 Char"/>
    <w:basedOn w:val="DefaultParagraphFont"/>
    <w:link w:val="Heading3"/>
    <w:semiHidden/>
    <w:rsid w:val="00571578"/>
    <w:rPr>
      <w:rFonts w:ascii="Arial" w:hAnsi="Arial" w:cs="Arial"/>
      <w:b/>
      <w:bCs/>
      <w:sz w:val="26"/>
      <w:szCs w:val="26"/>
      <w:lang w:eastAsia="en-US"/>
    </w:rPr>
  </w:style>
  <w:style w:type="character" w:customStyle="1" w:styleId="Heading4Char">
    <w:name w:val="Heading 4 Char"/>
    <w:basedOn w:val="DefaultParagraphFont"/>
    <w:link w:val="Heading4"/>
    <w:semiHidden/>
    <w:rsid w:val="00571578"/>
    <w:rPr>
      <w:rFonts w:ascii="Palatino IOM" w:hAnsi="Palatino IOM"/>
      <w:b/>
      <w:bCs/>
      <w:sz w:val="28"/>
      <w:szCs w:val="28"/>
      <w:lang w:eastAsia="en-US"/>
    </w:rPr>
  </w:style>
  <w:style w:type="character" w:customStyle="1" w:styleId="Heading5Char">
    <w:name w:val="Heading 5 Char"/>
    <w:basedOn w:val="DefaultParagraphFont"/>
    <w:link w:val="Heading5"/>
    <w:semiHidden/>
    <w:rsid w:val="00571578"/>
    <w:rPr>
      <w:rFonts w:ascii="Palatino IOM" w:hAnsi="Palatino IOM"/>
      <w:b/>
      <w:bCs/>
      <w:i/>
      <w:iCs/>
      <w:sz w:val="26"/>
      <w:szCs w:val="26"/>
      <w:lang w:eastAsia="en-US"/>
    </w:rPr>
  </w:style>
  <w:style w:type="character" w:customStyle="1" w:styleId="Heading6Char">
    <w:name w:val="Heading 6 Char"/>
    <w:basedOn w:val="DefaultParagraphFont"/>
    <w:link w:val="Heading6"/>
    <w:semiHidden/>
    <w:rsid w:val="00571578"/>
    <w:rPr>
      <w:rFonts w:ascii="Palatino IOM" w:hAnsi="Palatino IOM"/>
      <w:b/>
      <w:bCs/>
      <w:sz w:val="22"/>
      <w:szCs w:val="22"/>
      <w:lang w:eastAsia="en-US"/>
    </w:rPr>
  </w:style>
  <w:style w:type="character" w:customStyle="1" w:styleId="Heading7Char">
    <w:name w:val="Heading 7 Char"/>
    <w:basedOn w:val="DefaultParagraphFont"/>
    <w:link w:val="Heading7"/>
    <w:semiHidden/>
    <w:rsid w:val="00571578"/>
    <w:rPr>
      <w:rFonts w:ascii="Palatino IOM" w:hAnsi="Palatino IOM"/>
      <w:sz w:val="24"/>
      <w:szCs w:val="24"/>
      <w:lang w:eastAsia="en-US"/>
    </w:rPr>
  </w:style>
  <w:style w:type="character" w:customStyle="1" w:styleId="Heading8Char">
    <w:name w:val="Heading 8 Char"/>
    <w:basedOn w:val="DefaultParagraphFont"/>
    <w:link w:val="Heading8"/>
    <w:semiHidden/>
    <w:rsid w:val="00571578"/>
    <w:rPr>
      <w:rFonts w:ascii="Palatino IOM" w:hAnsi="Palatino IOM"/>
      <w:i/>
      <w:iCs/>
      <w:sz w:val="24"/>
      <w:szCs w:val="24"/>
      <w:lang w:eastAsia="en-US"/>
    </w:rPr>
  </w:style>
  <w:style w:type="character" w:customStyle="1" w:styleId="Heading9Char">
    <w:name w:val="Heading 9 Char"/>
    <w:basedOn w:val="DefaultParagraphFont"/>
    <w:link w:val="Heading9"/>
    <w:semiHidden/>
    <w:rsid w:val="00571578"/>
    <w:rPr>
      <w:rFonts w:ascii="Arial" w:hAnsi="Arial" w:cs="Arial"/>
      <w:sz w:val="22"/>
      <w:szCs w:val="22"/>
      <w:lang w:eastAsia="en-US"/>
    </w:rPr>
  </w:style>
  <w:style w:type="character" w:customStyle="1" w:styleId="IOMCrossReferenceExternal">
    <w:name w:val="*IOM_Cross_Reference_External"/>
    <w:rsid w:val="00571578"/>
    <w:rPr>
      <w:rFonts w:ascii="Palatino IOM" w:hAnsi="Palatino IOM"/>
      <w:i/>
      <w:color w:val="000000"/>
      <w:lang w:val="en-GB"/>
    </w:rPr>
  </w:style>
  <w:style w:type="paragraph" w:customStyle="1" w:styleId="IOMSubSection">
    <w:name w:val="*IOM_SubSection"/>
    <w:next w:val="IOMParagraph"/>
    <w:rsid w:val="00571578"/>
    <w:pPr>
      <w:numPr>
        <w:ilvl w:val="1"/>
        <w:numId w:val="4"/>
      </w:numPr>
      <w:spacing w:before="120"/>
      <w:jc w:val="both"/>
    </w:pPr>
    <w:rPr>
      <w:rFonts w:ascii="Palatino IOM" w:eastAsia="MS Mincho" w:hAnsi="Palatino IOM"/>
      <w:color w:val="000000"/>
      <w:sz w:val="22"/>
      <w:szCs w:val="22"/>
      <w:lang w:eastAsia="en-US"/>
    </w:rPr>
  </w:style>
  <w:style w:type="paragraph" w:customStyle="1" w:styleId="IOMScheduleSection">
    <w:name w:val="*IOM_Schedule_Section"/>
    <w:rsid w:val="00571578"/>
    <w:pPr>
      <w:keepNext/>
      <w:widowControl w:val="0"/>
      <w:numPr>
        <w:numId w:val="3"/>
      </w:numPr>
      <w:tabs>
        <w:tab w:val="left" w:pos="680"/>
      </w:tabs>
      <w:suppressAutoHyphens/>
      <w:spacing w:before="360" w:after="120"/>
      <w:jc w:val="both"/>
      <w:outlineLvl w:val="0"/>
    </w:pPr>
    <w:rPr>
      <w:rFonts w:ascii="Palatino IOM" w:eastAsia="MS Mincho" w:hAnsi="Palatino IOM"/>
      <w:b/>
      <w:color w:val="000000"/>
      <w:sz w:val="24"/>
      <w:szCs w:val="22"/>
      <w:lang w:eastAsia="en-US"/>
    </w:rPr>
  </w:style>
  <w:style w:type="paragraph" w:customStyle="1" w:styleId="IOMSection">
    <w:name w:val="*IOM_Section"/>
    <w:next w:val="IOMSubSection"/>
    <w:rsid w:val="00571578"/>
    <w:pPr>
      <w:keepNext/>
      <w:numPr>
        <w:numId w:val="4"/>
      </w:numPr>
      <w:suppressAutoHyphens/>
      <w:spacing w:before="360" w:after="120"/>
      <w:jc w:val="both"/>
      <w:outlineLvl w:val="0"/>
    </w:pPr>
    <w:rPr>
      <w:rFonts w:ascii="Palatino IOM" w:hAnsi="Palatino IOM"/>
      <w:b/>
      <w:color w:val="000000"/>
      <w:sz w:val="24"/>
      <w:szCs w:val="22"/>
      <w:lang w:eastAsia="en-US"/>
    </w:rPr>
  </w:style>
  <w:style w:type="paragraph" w:customStyle="1" w:styleId="IOMParagraph">
    <w:name w:val="*IOM_Paragraph"/>
    <w:rsid w:val="00571578"/>
    <w:pPr>
      <w:tabs>
        <w:tab w:val="left" w:pos="680"/>
      </w:tabs>
      <w:suppressAutoHyphens/>
      <w:spacing w:before="80"/>
      <w:ind w:left="2041" w:hanging="680"/>
      <w:jc w:val="both"/>
    </w:pPr>
    <w:rPr>
      <w:rFonts w:ascii="Palatino IOM" w:hAnsi="Palatino IOM"/>
      <w:color w:val="000000"/>
      <w:sz w:val="22"/>
      <w:szCs w:val="22"/>
      <w:lang w:eastAsia="en-US"/>
    </w:rPr>
  </w:style>
  <w:style w:type="paragraph" w:customStyle="1" w:styleId="IOMScheduleSubSection">
    <w:name w:val="*IOM_Schedule_SubSection"/>
    <w:qFormat/>
    <w:rsid w:val="00571578"/>
    <w:pPr>
      <w:numPr>
        <w:ilvl w:val="1"/>
        <w:numId w:val="3"/>
      </w:numPr>
      <w:tabs>
        <w:tab w:val="left" w:pos="680"/>
      </w:tabs>
      <w:spacing w:before="120"/>
      <w:jc w:val="both"/>
    </w:pPr>
    <w:rPr>
      <w:rFonts w:ascii="Palatino IOM" w:eastAsia="MS Mincho" w:hAnsi="Palatino IOM"/>
      <w:color w:val="000000"/>
      <w:sz w:val="22"/>
      <w:szCs w:val="22"/>
      <w:lang w:eastAsia="en-US"/>
    </w:rPr>
  </w:style>
  <w:style w:type="character" w:customStyle="1" w:styleId="FooterChar">
    <w:name w:val="Footer Char"/>
    <w:basedOn w:val="DefaultParagraphFont"/>
    <w:link w:val="Footer"/>
    <w:rsid w:val="008E1FA4"/>
    <w:rPr>
      <w:rFonts w:ascii="Gill Sans" w:hAnsi="Gill San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Gill Sans" w:hAnsi="Gill Sans"/>
      <w:sz w:val="24"/>
    </w:rPr>
  </w:style>
  <w:style w:type="paragraph" w:styleId="Heading1">
    <w:name w:val="heading 1"/>
    <w:basedOn w:val="Normal"/>
    <w:next w:val="Normal"/>
    <w:link w:val="Heading1Char"/>
    <w:qFormat/>
    <w:rsid w:val="00571578"/>
    <w:pPr>
      <w:keepNext/>
      <w:numPr>
        <w:numId w:val="5"/>
      </w:numPr>
      <w:overflowPunct/>
      <w:autoSpaceDE/>
      <w:autoSpaceDN/>
      <w:adjustRightInd/>
      <w:textAlignment w:val="auto"/>
      <w:outlineLvl w:val="0"/>
    </w:pPr>
    <w:rPr>
      <w:rFonts w:ascii="Palatino IOM" w:hAnsi="Palatino IOM"/>
      <w:b/>
      <w:sz w:val="22"/>
      <w:lang w:eastAsia="en-US"/>
    </w:rPr>
  </w:style>
  <w:style w:type="paragraph" w:styleId="Heading2">
    <w:name w:val="heading 2"/>
    <w:basedOn w:val="Normal"/>
    <w:next w:val="Normal"/>
    <w:link w:val="Heading2Char"/>
    <w:semiHidden/>
    <w:qFormat/>
    <w:rsid w:val="00571578"/>
    <w:pPr>
      <w:keepNext/>
      <w:widowControl w:val="0"/>
      <w:numPr>
        <w:ilvl w:val="1"/>
        <w:numId w:val="5"/>
      </w:numPr>
      <w:tabs>
        <w:tab w:val="left" w:pos="432"/>
        <w:tab w:val="left" w:pos="720"/>
        <w:tab w:val="center" w:pos="1062"/>
      </w:tabs>
      <w:suppressAutoHyphens/>
      <w:outlineLvl w:val="1"/>
    </w:pPr>
    <w:rPr>
      <w:rFonts w:ascii="Palatino IOM" w:hAnsi="Palatino IOM"/>
      <w:b/>
      <w:sz w:val="22"/>
      <w:lang w:eastAsia="en-US"/>
    </w:rPr>
  </w:style>
  <w:style w:type="paragraph" w:styleId="Heading3">
    <w:name w:val="heading 3"/>
    <w:basedOn w:val="Normal"/>
    <w:next w:val="Normal"/>
    <w:link w:val="Heading3Char"/>
    <w:semiHidden/>
    <w:qFormat/>
    <w:rsid w:val="00571578"/>
    <w:pPr>
      <w:keepNext/>
      <w:numPr>
        <w:ilvl w:val="2"/>
        <w:numId w:val="5"/>
      </w:numPr>
      <w:overflowPunct/>
      <w:autoSpaceDE/>
      <w:autoSpaceDN/>
      <w:adjustRightInd/>
      <w:spacing w:before="240" w:after="60"/>
      <w:textAlignment w:val="auto"/>
      <w:outlineLvl w:val="2"/>
    </w:pPr>
    <w:rPr>
      <w:rFonts w:ascii="Arial" w:hAnsi="Arial" w:cs="Arial"/>
      <w:b/>
      <w:bCs/>
      <w:sz w:val="26"/>
      <w:szCs w:val="26"/>
      <w:lang w:eastAsia="en-US"/>
    </w:rPr>
  </w:style>
  <w:style w:type="paragraph" w:styleId="Heading4">
    <w:name w:val="heading 4"/>
    <w:basedOn w:val="Normal"/>
    <w:next w:val="Normal"/>
    <w:link w:val="Heading4Char"/>
    <w:semiHidden/>
    <w:qFormat/>
    <w:rsid w:val="00571578"/>
    <w:pPr>
      <w:keepNext/>
      <w:numPr>
        <w:ilvl w:val="3"/>
        <w:numId w:val="5"/>
      </w:numPr>
      <w:overflowPunct/>
      <w:autoSpaceDE/>
      <w:autoSpaceDN/>
      <w:adjustRightInd/>
      <w:spacing w:before="240" w:after="60"/>
      <w:textAlignment w:val="auto"/>
      <w:outlineLvl w:val="3"/>
    </w:pPr>
    <w:rPr>
      <w:rFonts w:ascii="Palatino IOM" w:hAnsi="Palatino IOM"/>
      <w:b/>
      <w:bCs/>
      <w:sz w:val="28"/>
      <w:szCs w:val="28"/>
      <w:lang w:eastAsia="en-US"/>
    </w:rPr>
  </w:style>
  <w:style w:type="paragraph" w:styleId="Heading5">
    <w:name w:val="heading 5"/>
    <w:basedOn w:val="Normal"/>
    <w:next w:val="Normal"/>
    <w:link w:val="Heading5Char"/>
    <w:semiHidden/>
    <w:qFormat/>
    <w:rsid w:val="00571578"/>
    <w:pPr>
      <w:numPr>
        <w:ilvl w:val="4"/>
        <w:numId w:val="5"/>
      </w:numPr>
      <w:overflowPunct/>
      <w:autoSpaceDE/>
      <w:autoSpaceDN/>
      <w:adjustRightInd/>
      <w:spacing w:before="240" w:after="60"/>
      <w:textAlignment w:val="auto"/>
      <w:outlineLvl w:val="4"/>
    </w:pPr>
    <w:rPr>
      <w:rFonts w:ascii="Palatino IOM" w:hAnsi="Palatino IOM"/>
      <w:b/>
      <w:bCs/>
      <w:i/>
      <w:iCs/>
      <w:sz w:val="26"/>
      <w:szCs w:val="26"/>
      <w:lang w:eastAsia="en-US"/>
    </w:rPr>
  </w:style>
  <w:style w:type="paragraph" w:styleId="Heading6">
    <w:name w:val="heading 6"/>
    <w:basedOn w:val="Normal"/>
    <w:next w:val="Normal"/>
    <w:link w:val="Heading6Char"/>
    <w:semiHidden/>
    <w:qFormat/>
    <w:rsid w:val="00571578"/>
    <w:pPr>
      <w:numPr>
        <w:ilvl w:val="5"/>
        <w:numId w:val="5"/>
      </w:numPr>
      <w:overflowPunct/>
      <w:autoSpaceDE/>
      <w:autoSpaceDN/>
      <w:adjustRightInd/>
      <w:spacing w:before="240" w:after="60"/>
      <w:textAlignment w:val="auto"/>
      <w:outlineLvl w:val="5"/>
    </w:pPr>
    <w:rPr>
      <w:rFonts w:ascii="Palatino IOM" w:hAnsi="Palatino IOM"/>
      <w:b/>
      <w:bCs/>
      <w:sz w:val="22"/>
      <w:szCs w:val="22"/>
      <w:lang w:eastAsia="en-US"/>
    </w:rPr>
  </w:style>
  <w:style w:type="paragraph" w:styleId="Heading7">
    <w:name w:val="heading 7"/>
    <w:basedOn w:val="Normal"/>
    <w:next w:val="Normal"/>
    <w:link w:val="Heading7Char"/>
    <w:semiHidden/>
    <w:qFormat/>
    <w:rsid w:val="00571578"/>
    <w:pPr>
      <w:numPr>
        <w:ilvl w:val="6"/>
        <w:numId w:val="5"/>
      </w:numPr>
      <w:overflowPunct/>
      <w:autoSpaceDE/>
      <w:autoSpaceDN/>
      <w:adjustRightInd/>
      <w:spacing w:before="240" w:after="60"/>
      <w:textAlignment w:val="auto"/>
      <w:outlineLvl w:val="6"/>
    </w:pPr>
    <w:rPr>
      <w:rFonts w:ascii="Palatino IOM" w:hAnsi="Palatino IOM"/>
      <w:szCs w:val="24"/>
      <w:lang w:eastAsia="en-US"/>
    </w:rPr>
  </w:style>
  <w:style w:type="paragraph" w:styleId="Heading8">
    <w:name w:val="heading 8"/>
    <w:basedOn w:val="Normal"/>
    <w:next w:val="Normal"/>
    <w:link w:val="Heading8Char"/>
    <w:semiHidden/>
    <w:qFormat/>
    <w:rsid w:val="00571578"/>
    <w:pPr>
      <w:numPr>
        <w:ilvl w:val="7"/>
        <w:numId w:val="5"/>
      </w:numPr>
      <w:overflowPunct/>
      <w:autoSpaceDE/>
      <w:autoSpaceDN/>
      <w:adjustRightInd/>
      <w:spacing w:before="240" w:after="60"/>
      <w:textAlignment w:val="auto"/>
      <w:outlineLvl w:val="7"/>
    </w:pPr>
    <w:rPr>
      <w:rFonts w:ascii="Palatino IOM" w:hAnsi="Palatino IOM"/>
      <w:i/>
      <w:iCs/>
      <w:szCs w:val="24"/>
      <w:lang w:eastAsia="en-US"/>
    </w:rPr>
  </w:style>
  <w:style w:type="paragraph" w:styleId="Heading9">
    <w:name w:val="heading 9"/>
    <w:basedOn w:val="Normal"/>
    <w:next w:val="Normal"/>
    <w:link w:val="Heading9Char"/>
    <w:semiHidden/>
    <w:qFormat/>
    <w:rsid w:val="00571578"/>
    <w:pPr>
      <w:numPr>
        <w:ilvl w:val="8"/>
        <w:numId w:val="5"/>
      </w:numPr>
      <w:overflowPunct/>
      <w:autoSpaceDE/>
      <w:autoSpaceDN/>
      <w:adjustRightInd/>
      <w:spacing w:before="240" w:after="60"/>
      <w:textAlignment w:val="auto"/>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rFonts w:ascii="Times New Roman" w:hAnsi="Times New Roman"/>
      <w:b/>
      <w:sz w:val="16"/>
    </w:rPr>
  </w:style>
  <w:style w:type="paragraph" w:customStyle="1" w:styleId="LetterText">
    <w:name w:val="Letter Text"/>
    <w:basedOn w:val="Normal"/>
    <w:pPr>
      <w:jc w:val="both"/>
    </w:pPr>
    <w:rPr>
      <w:rFonts w:ascii="Times New Roman" w:hAnsi="Times New Roman"/>
    </w:rPr>
  </w:style>
  <w:style w:type="paragraph" w:styleId="BodyText3">
    <w:name w:val="Body Text 3"/>
    <w:basedOn w:val="Normal"/>
    <w:rPr>
      <w:sz w:val="20"/>
    </w:rPr>
  </w:style>
  <w:style w:type="paragraph" w:styleId="Date">
    <w:name w:val="Date"/>
    <w:basedOn w:val="Normal"/>
    <w:next w:val="Normal"/>
  </w:style>
  <w:style w:type="paragraph" w:styleId="BodyText">
    <w:name w:val="Body Text"/>
    <w:basedOn w:val="Normal"/>
    <w:rPr>
      <w:rFonts w:ascii="Times New Roman" w:hAnsi="Times New Roman"/>
      <w:sz w:val="16"/>
    </w:rPr>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CommentText">
    <w:name w:val="annotation text"/>
    <w:basedOn w:val="Normal"/>
    <w:semiHidden/>
    <w:rPr>
      <w:sz w:val="20"/>
    </w:rPr>
  </w:style>
  <w:style w:type="paragraph" w:customStyle="1" w:styleId="Default">
    <w:name w:val="Default"/>
    <w:rsid w:val="00D06F05"/>
    <w:pPr>
      <w:autoSpaceDE w:val="0"/>
      <w:autoSpaceDN w:val="0"/>
      <w:adjustRightInd w:val="0"/>
    </w:pPr>
    <w:rPr>
      <w:rFonts w:ascii="Palatino IOM" w:hAnsi="Palatino IOM" w:cs="Palatino IOM"/>
      <w:color w:val="000000"/>
      <w:sz w:val="24"/>
      <w:szCs w:val="24"/>
    </w:rPr>
  </w:style>
  <w:style w:type="paragraph" w:styleId="BalloonText">
    <w:name w:val="Balloon Text"/>
    <w:basedOn w:val="Normal"/>
    <w:link w:val="BalloonTextChar"/>
    <w:rsid w:val="00FD551B"/>
    <w:rPr>
      <w:rFonts w:ascii="Tahoma" w:hAnsi="Tahoma" w:cs="Tahoma"/>
      <w:sz w:val="16"/>
      <w:szCs w:val="16"/>
    </w:rPr>
  </w:style>
  <w:style w:type="character" w:customStyle="1" w:styleId="BalloonTextChar">
    <w:name w:val="Balloon Text Char"/>
    <w:basedOn w:val="DefaultParagraphFont"/>
    <w:link w:val="BalloonText"/>
    <w:rsid w:val="00FD551B"/>
    <w:rPr>
      <w:rFonts w:ascii="Tahoma" w:hAnsi="Tahoma" w:cs="Tahoma"/>
      <w:sz w:val="16"/>
      <w:szCs w:val="16"/>
    </w:rPr>
  </w:style>
  <w:style w:type="paragraph" w:styleId="FootnoteText">
    <w:name w:val="footnote text"/>
    <w:basedOn w:val="Normal"/>
    <w:link w:val="FootnoteTextChar"/>
    <w:rsid w:val="00FD551B"/>
    <w:rPr>
      <w:sz w:val="20"/>
    </w:rPr>
  </w:style>
  <w:style w:type="character" w:customStyle="1" w:styleId="FootnoteTextChar">
    <w:name w:val="Footnote Text Char"/>
    <w:basedOn w:val="DefaultParagraphFont"/>
    <w:link w:val="FootnoteText"/>
    <w:rsid w:val="00FD551B"/>
    <w:rPr>
      <w:rFonts w:ascii="Gill Sans" w:hAnsi="Gill Sans"/>
    </w:rPr>
  </w:style>
  <w:style w:type="character" w:styleId="FootnoteReference">
    <w:name w:val="footnote reference"/>
    <w:basedOn w:val="DefaultParagraphFont"/>
    <w:rsid w:val="00FD551B"/>
    <w:rPr>
      <w:vertAlign w:val="superscript"/>
    </w:rPr>
  </w:style>
  <w:style w:type="paragraph" w:styleId="ListParagraph">
    <w:name w:val="List Paragraph"/>
    <w:basedOn w:val="Normal"/>
    <w:uiPriority w:val="34"/>
    <w:qFormat/>
    <w:rsid w:val="00FD551B"/>
    <w:pPr>
      <w:overflowPunct/>
      <w:autoSpaceDE/>
      <w:autoSpaceDN/>
      <w:adjustRightInd/>
      <w:ind w:left="720"/>
      <w:textAlignment w:val="auto"/>
    </w:pPr>
    <w:rPr>
      <w:rFonts w:ascii="Calibri" w:eastAsiaTheme="minorHAnsi" w:hAnsi="Calibri"/>
      <w:sz w:val="22"/>
      <w:szCs w:val="22"/>
      <w:lang w:eastAsia="en-US"/>
    </w:rPr>
  </w:style>
  <w:style w:type="character" w:customStyle="1" w:styleId="Heading1Char">
    <w:name w:val="Heading 1 Char"/>
    <w:basedOn w:val="DefaultParagraphFont"/>
    <w:link w:val="Heading1"/>
    <w:rsid w:val="00571578"/>
    <w:rPr>
      <w:rFonts w:ascii="Palatino IOM" w:hAnsi="Palatino IOM"/>
      <w:b/>
      <w:sz w:val="22"/>
      <w:lang w:eastAsia="en-US"/>
    </w:rPr>
  </w:style>
  <w:style w:type="character" w:customStyle="1" w:styleId="Heading2Char">
    <w:name w:val="Heading 2 Char"/>
    <w:basedOn w:val="DefaultParagraphFont"/>
    <w:link w:val="Heading2"/>
    <w:semiHidden/>
    <w:rsid w:val="00571578"/>
    <w:rPr>
      <w:rFonts w:ascii="Palatino IOM" w:hAnsi="Palatino IOM"/>
      <w:b/>
      <w:sz w:val="22"/>
      <w:lang w:eastAsia="en-US"/>
    </w:rPr>
  </w:style>
  <w:style w:type="character" w:customStyle="1" w:styleId="Heading3Char">
    <w:name w:val="Heading 3 Char"/>
    <w:basedOn w:val="DefaultParagraphFont"/>
    <w:link w:val="Heading3"/>
    <w:semiHidden/>
    <w:rsid w:val="00571578"/>
    <w:rPr>
      <w:rFonts w:ascii="Arial" w:hAnsi="Arial" w:cs="Arial"/>
      <w:b/>
      <w:bCs/>
      <w:sz w:val="26"/>
      <w:szCs w:val="26"/>
      <w:lang w:eastAsia="en-US"/>
    </w:rPr>
  </w:style>
  <w:style w:type="character" w:customStyle="1" w:styleId="Heading4Char">
    <w:name w:val="Heading 4 Char"/>
    <w:basedOn w:val="DefaultParagraphFont"/>
    <w:link w:val="Heading4"/>
    <w:semiHidden/>
    <w:rsid w:val="00571578"/>
    <w:rPr>
      <w:rFonts w:ascii="Palatino IOM" w:hAnsi="Palatino IOM"/>
      <w:b/>
      <w:bCs/>
      <w:sz w:val="28"/>
      <w:szCs w:val="28"/>
      <w:lang w:eastAsia="en-US"/>
    </w:rPr>
  </w:style>
  <w:style w:type="character" w:customStyle="1" w:styleId="Heading5Char">
    <w:name w:val="Heading 5 Char"/>
    <w:basedOn w:val="DefaultParagraphFont"/>
    <w:link w:val="Heading5"/>
    <w:semiHidden/>
    <w:rsid w:val="00571578"/>
    <w:rPr>
      <w:rFonts w:ascii="Palatino IOM" w:hAnsi="Palatino IOM"/>
      <w:b/>
      <w:bCs/>
      <w:i/>
      <w:iCs/>
      <w:sz w:val="26"/>
      <w:szCs w:val="26"/>
      <w:lang w:eastAsia="en-US"/>
    </w:rPr>
  </w:style>
  <w:style w:type="character" w:customStyle="1" w:styleId="Heading6Char">
    <w:name w:val="Heading 6 Char"/>
    <w:basedOn w:val="DefaultParagraphFont"/>
    <w:link w:val="Heading6"/>
    <w:semiHidden/>
    <w:rsid w:val="00571578"/>
    <w:rPr>
      <w:rFonts w:ascii="Palatino IOM" w:hAnsi="Palatino IOM"/>
      <w:b/>
      <w:bCs/>
      <w:sz w:val="22"/>
      <w:szCs w:val="22"/>
      <w:lang w:eastAsia="en-US"/>
    </w:rPr>
  </w:style>
  <w:style w:type="character" w:customStyle="1" w:styleId="Heading7Char">
    <w:name w:val="Heading 7 Char"/>
    <w:basedOn w:val="DefaultParagraphFont"/>
    <w:link w:val="Heading7"/>
    <w:semiHidden/>
    <w:rsid w:val="00571578"/>
    <w:rPr>
      <w:rFonts w:ascii="Palatino IOM" w:hAnsi="Palatino IOM"/>
      <w:sz w:val="24"/>
      <w:szCs w:val="24"/>
      <w:lang w:eastAsia="en-US"/>
    </w:rPr>
  </w:style>
  <w:style w:type="character" w:customStyle="1" w:styleId="Heading8Char">
    <w:name w:val="Heading 8 Char"/>
    <w:basedOn w:val="DefaultParagraphFont"/>
    <w:link w:val="Heading8"/>
    <w:semiHidden/>
    <w:rsid w:val="00571578"/>
    <w:rPr>
      <w:rFonts w:ascii="Palatino IOM" w:hAnsi="Palatino IOM"/>
      <w:i/>
      <w:iCs/>
      <w:sz w:val="24"/>
      <w:szCs w:val="24"/>
      <w:lang w:eastAsia="en-US"/>
    </w:rPr>
  </w:style>
  <w:style w:type="character" w:customStyle="1" w:styleId="Heading9Char">
    <w:name w:val="Heading 9 Char"/>
    <w:basedOn w:val="DefaultParagraphFont"/>
    <w:link w:val="Heading9"/>
    <w:semiHidden/>
    <w:rsid w:val="00571578"/>
    <w:rPr>
      <w:rFonts w:ascii="Arial" w:hAnsi="Arial" w:cs="Arial"/>
      <w:sz w:val="22"/>
      <w:szCs w:val="22"/>
      <w:lang w:eastAsia="en-US"/>
    </w:rPr>
  </w:style>
  <w:style w:type="character" w:customStyle="1" w:styleId="IOMCrossReferenceExternal">
    <w:name w:val="*IOM_Cross_Reference_External"/>
    <w:rsid w:val="00571578"/>
    <w:rPr>
      <w:rFonts w:ascii="Palatino IOM" w:hAnsi="Palatino IOM"/>
      <w:i/>
      <w:color w:val="000000"/>
      <w:lang w:val="en-GB"/>
    </w:rPr>
  </w:style>
  <w:style w:type="paragraph" w:customStyle="1" w:styleId="IOMSubSection">
    <w:name w:val="*IOM_SubSection"/>
    <w:next w:val="IOMParagraph"/>
    <w:rsid w:val="00571578"/>
    <w:pPr>
      <w:numPr>
        <w:ilvl w:val="1"/>
        <w:numId w:val="4"/>
      </w:numPr>
      <w:spacing w:before="120"/>
      <w:jc w:val="both"/>
    </w:pPr>
    <w:rPr>
      <w:rFonts w:ascii="Palatino IOM" w:eastAsia="MS Mincho" w:hAnsi="Palatino IOM"/>
      <w:color w:val="000000"/>
      <w:sz w:val="22"/>
      <w:szCs w:val="22"/>
      <w:lang w:eastAsia="en-US"/>
    </w:rPr>
  </w:style>
  <w:style w:type="paragraph" w:customStyle="1" w:styleId="IOMScheduleSection">
    <w:name w:val="*IOM_Schedule_Section"/>
    <w:rsid w:val="00571578"/>
    <w:pPr>
      <w:keepNext/>
      <w:widowControl w:val="0"/>
      <w:numPr>
        <w:numId w:val="3"/>
      </w:numPr>
      <w:tabs>
        <w:tab w:val="left" w:pos="680"/>
      </w:tabs>
      <w:suppressAutoHyphens/>
      <w:spacing w:before="360" w:after="120"/>
      <w:jc w:val="both"/>
      <w:outlineLvl w:val="0"/>
    </w:pPr>
    <w:rPr>
      <w:rFonts w:ascii="Palatino IOM" w:eastAsia="MS Mincho" w:hAnsi="Palatino IOM"/>
      <w:b/>
      <w:color w:val="000000"/>
      <w:sz w:val="24"/>
      <w:szCs w:val="22"/>
      <w:lang w:eastAsia="en-US"/>
    </w:rPr>
  </w:style>
  <w:style w:type="paragraph" w:customStyle="1" w:styleId="IOMSection">
    <w:name w:val="*IOM_Section"/>
    <w:next w:val="IOMSubSection"/>
    <w:rsid w:val="00571578"/>
    <w:pPr>
      <w:keepNext/>
      <w:numPr>
        <w:numId w:val="4"/>
      </w:numPr>
      <w:suppressAutoHyphens/>
      <w:spacing w:before="360" w:after="120"/>
      <w:jc w:val="both"/>
      <w:outlineLvl w:val="0"/>
    </w:pPr>
    <w:rPr>
      <w:rFonts w:ascii="Palatino IOM" w:hAnsi="Palatino IOM"/>
      <w:b/>
      <w:color w:val="000000"/>
      <w:sz w:val="24"/>
      <w:szCs w:val="22"/>
      <w:lang w:eastAsia="en-US"/>
    </w:rPr>
  </w:style>
  <w:style w:type="paragraph" w:customStyle="1" w:styleId="IOMParagraph">
    <w:name w:val="*IOM_Paragraph"/>
    <w:rsid w:val="00571578"/>
    <w:pPr>
      <w:tabs>
        <w:tab w:val="left" w:pos="680"/>
      </w:tabs>
      <w:suppressAutoHyphens/>
      <w:spacing w:before="80"/>
      <w:ind w:left="2041" w:hanging="680"/>
      <w:jc w:val="both"/>
    </w:pPr>
    <w:rPr>
      <w:rFonts w:ascii="Palatino IOM" w:hAnsi="Palatino IOM"/>
      <w:color w:val="000000"/>
      <w:sz w:val="22"/>
      <w:szCs w:val="22"/>
      <w:lang w:eastAsia="en-US"/>
    </w:rPr>
  </w:style>
  <w:style w:type="paragraph" w:customStyle="1" w:styleId="IOMScheduleSubSection">
    <w:name w:val="*IOM_Schedule_SubSection"/>
    <w:qFormat/>
    <w:rsid w:val="00571578"/>
    <w:pPr>
      <w:numPr>
        <w:ilvl w:val="1"/>
        <w:numId w:val="3"/>
      </w:numPr>
      <w:tabs>
        <w:tab w:val="left" w:pos="680"/>
      </w:tabs>
      <w:spacing w:before="120"/>
      <w:jc w:val="both"/>
    </w:pPr>
    <w:rPr>
      <w:rFonts w:ascii="Palatino IOM" w:eastAsia="MS Mincho" w:hAnsi="Palatino IOM"/>
      <w:color w:val="000000"/>
      <w:sz w:val="22"/>
      <w:szCs w:val="22"/>
      <w:lang w:eastAsia="en-US"/>
    </w:rPr>
  </w:style>
  <w:style w:type="character" w:customStyle="1" w:styleId="FooterChar">
    <w:name w:val="Footer Char"/>
    <w:basedOn w:val="DefaultParagraphFont"/>
    <w:link w:val="Footer"/>
    <w:rsid w:val="008E1FA4"/>
    <w:rPr>
      <w:rFonts w:ascii="Gill Sans" w:hAnsi="Gill San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146667">
      <w:bodyDiv w:val="1"/>
      <w:marLeft w:val="0"/>
      <w:marRight w:val="0"/>
      <w:marTop w:val="0"/>
      <w:marBottom w:val="0"/>
      <w:divBdr>
        <w:top w:val="none" w:sz="0" w:space="0" w:color="auto"/>
        <w:left w:val="none" w:sz="0" w:space="0" w:color="auto"/>
        <w:bottom w:val="none" w:sz="0" w:space="0" w:color="auto"/>
        <w:right w:val="none" w:sz="0" w:space="0" w:color="auto"/>
      </w:divBdr>
    </w:div>
    <w:div w:id="988752264">
      <w:bodyDiv w:val="1"/>
      <w:marLeft w:val="0"/>
      <w:marRight w:val="0"/>
      <w:marTop w:val="0"/>
      <w:marBottom w:val="0"/>
      <w:divBdr>
        <w:top w:val="none" w:sz="0" w:space="0" w:color="auto"/>
        <w:left w:val="none" w:sz="0" w:space="0" w:color="auto"/>
        <w:bottom w:val="none" w:sz="0" w:space="0" w:color="auto"/>
        <w:right w:val="none" w:sz="0" w:space="0" w:color="auto"/>
      </w:divBdr>
    </w:div>
    <w:div w:id="1667005179">
      <w:bodyDiv w:val="1"/>
      <w:marLeft w:val="0"/>
      <w:marRight w:val="0"/>
      <w:marTop w:val="0"/>
      <w:marBottom w:val="0"/>
      <w:divBdr>
        <w:top w:val="none" w:sz="0" w:space="0" w:color="auto"/>
        <w:left w:val="none" w:sz="0" w:space="0" w:color="auto"/>
        <w:bottom w:val="none" w:sz="0" w:space="0" w:color="auto"/>
        <w:right w:val="none" w:sz="0" w:space="0" w:color="auto"/>
      </w:divBdr>
    </w:div>
    <w:div w:id="200088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17A1E-F712-4471-943D-21A2D2870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555</Words>
  <Characters>3167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Statement of First Directors and Secretary and Intended Situation of Registered Office Pursuant to sections 20 and 22(1) and (</vt:lpstr>
    </vt:vector>
  </TitlesOfParts>
  <Company>Isle of Man Government</Company>
  <LinksUpToDate>false</LinksUpToDate>
  <CharactersWithSpaces>3715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First Directors and Secretary and Intended Situation of Registered Office Pursuant to sections 20 and 22(1) and (</dc:title>
  <dc:creator>Miss A J Shimmin</dc:creator>
  <cp:lastModifiedBy>fscrncow</cp:lastModifiedBy>
  <cp:revision>2</cp:revision>
  <cp:lastPrinted>2017-05-30T10:04:00Z</cp:lastPrinted>
  <dcterms:created xsi:type="dcterms:W3CDTF">2017-06-20T14:47:00Z</dcterms:created>
  <dcterms:modified xsi:type="dcterms:W3CDTF">2017-06-20T14:47:00Z</dcterms:modified>
</cp:coreProperties>
</file>