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B9" w:rsidRPr="002703B9" w:rsidRDefault="002703B9" w:rsidP="002703B9">
      <w:pPr>
        <w:jc w:val="center"/>
        <w:rPr>
          <w:b/>
        </w:rPr>
      </w:pPr>
      <w:bookmarkStart w:id="0" w:name="_GoBack"/>
      <w:bookmarkEnd w:id="0"/>
      <w:r w:rsidRPr="002703B9">
        <w:rPr>
          <w:b/>
        </w:rPr>
        <w:t>ISLE OF MAN COMPANIES ACTS 1931 – 2004</w:t>
      </w:r>
    </w:p>
    <w:p w:rsidR="00852AE2" w:rsidRDefault="006A3AB3" w:rsidP="002703B9">
      <w:pPr>
        <w:jc w:val="center"/>
        <w:rPr>
          <w:b/>
        </w:rPr>
      </w:pPr>
      <w:r w:rsidRPr="002703B9">
        <w:rPr>
          <w:b/>
        </w:rPr>
        <w:t xml:space="preserve">MEMORANDUM OF </w:t>
      </w:r>
      <w:r w:rsidR="00C566E6" w:rsidRPr="002703B9">
        <w:rPr>
          <w:b/>
        </w:rPr>
        <w:t>ASSOCIATION OF</w:t>
      </w:r>
      <w:r w:rsidRPr="002703B9">
        <w:rPr>
          <w:b/>
        </w:rPr>
        <w:t xml:space="preserve"> A COMPANY LIMITED BY SHARES</w:t>
      </w:r>
    </w:p>
    <w:p w:rsidR="007C56BA" w:rsidRDefault="007C56BA" w:rsidP="002703B9">
      <w:pPr>
        <w:jc w:val="center"/>
        <w:rPr>
          <w:b/>
        </w:rPr>
      </w:pPr>
      <w:r>
        <w:rPr>
          <w:b/>
        </w:rPr>
        <w:t xml:space="preserve">Adopted by resolution of the company on [D] </w:t>
      </w:r>
      <w:r w:rsidRPr="007C56BA">
        <w:rPr>
          <w:i/>
        </w:rPr>
        <w:t>(where D is date of the resolution</w:t>
      </w:r>
      <w:r w:rsidRPr="007C56BA">
        <w:t>)</w:t>
      </w:r>
    </w:p>
    <w:p w:rsidR="002B041D" w:rsidRDefault="002B041D" w:rsidP="006A3AB3">
      <w:r>
        <w:t xml:space="preserve">The name of the company is </w:t>
      </w:r>
      <w:r w:rsidR="00064BE6">
        <w:t>[</w:t>
      </w:r>
      <w:r w:rsidRPr="002703B9">
        <w:rPr>
          <w:i/>
        </w:rPr>
        <w:t>N</w:t>
      </w:r>
      <w:r w:rsidR="00064BE6">
        <w:rPr>
          <w:i/>
        </w:rPr>
        <w:t xml:space="preserve">] </w:t>
      </w:r>
      <w:r>
        <w:t>Limited</w:t>
      </w:r>
      <w:r w:rsidR="002703B9">
        <w:t xml:space="preserve"> </w:t>
      </w:r>
      <w:r w:rsidR="002703B9" w:rsidRPr="002703B9">
        <w:rPr>
          <w:i/>
        </w:rPr>
        <w:t>(where ‘N’ equals company name)</w:t>
      </w:r>
    </w:p>
    <w:p w:rsidR="002703B9" w:rsidRDefault="002703B9" w:rsidP="006A3AB3">
      <w:r>
        <w:t>The</w:t>
      </w:r>
      <w:r w:rsidR="00BC4B33">
        <w:t xml:space="preserve"> c</w:t>
      </w:r>
      <w:r>
        <w:t xml:space="preserve">ompany is a </w:t>
      </w:r>
      <w:r w:rsidR="00064BE6" w:rsidRPr="00064BE6">
        <w:rPr>
          <w:i/>
        </w:rPr>
        <w:t>[</w:t>
      </w:r>
      <w:r w:rsidRPr="00064BE6">
        <w:rPr>
          <w:i/>
        </w:rPr>
        <w:t>P</w:t>
      </w:r>
      <w:r w:rsidR="00064BE6" w:rsidRPr="00064BE6">
        <w:rPr>
          <w:i/>
        </w:rPr>
        <w:t>]</w:t>
      </w:r>
      <w:r>
        <w:t xml:space="preserve"> company </w:t>
      </w:r>
      <w:r w:rsidRPr="00064BE6">
        <w:rPr>
          <w:i/>
        </w:rPr>
        <w:t xml:space="preserve">(Where P is either </w:t>
      </w:r>
      <w:r w:rsidR="00064BE6" w:rsidRPr="00064BE6">
        <w:rPr>
          <w:i/>
        </w:rPr>
        <w:t>Public</w:t>
      </w:r>
      <w:r w:rsidRPr="00064BE6">
        <w:rPr>
          <w:i/>
        </w:rPr>
        <w:t xml:space="preserve"> or Private)</w:t>
      </w:r>
    </w:p>
    <w:p w:rsidR="00BC4B33" w:rsidRDefault="00BC4B33" w:rsidP="006A3AB3">
      <w:r>
        <w:t xml:space="preserve">The registered office is </w:t>
      </w:r>
      <w:r w:rsidRPr="00BC4B33">
        <w:rPr>
          <w:i/>
        </w:rPr>
        <w:t>[RO]</w:t>
      </w:r>
      <w:r>
        <w:rPr>
          <w:i/>
        </w:rPr>
        <w:t xml:space="preserve"> (Where RO is the registered office which shall be in the Isle of Man)</w:t>
      </w:r>
    </w:p>
    <w:p w:rsidR="006A3AB3" w:rsidRDefault="006A3AB3" w:rsidP="006A3AB3">
      <w:r>
        <w:t>The liability of the members is limited.</w:t>
      </w:r>
    </w:p>
    <w:p w:rsidR="006A3AB3" w:rsidRDefault="006A3AB3" w:rsidP="006A3AB3">
      <w:r>
        <w:t xml:space="preserve">The share capital of the company is </w:t>
      </w:r>
      <w:r w:rsidR="002703B9" w:rsidRPr="002703B9">
        <w:rPr>
          <w:i/>
        </w:rPr>
        <w:t>[A]</w:t>
      </w:r>
      <w:r w:rsidRPr="002703B9">
        <w:rPr>
          <w:i/>
        </w:rPr>
        <w:t xml:space="preserve"> </w:t>
      </w:r>
      <w:r>
        <w:t xml:space="preserve">divided into </w:t>
      </w:r>
      <w:r w:rsidR="002703B9" w:rsidRPr="002703B9">
        <w:rPr>
          <w:i/>
        </w:rPr>
        <w:t>[S]</w:t>
      </w:r>
      <w:r w:rsidR="002703B9">
        <w:t xml:space="preserve"> </w:t>
      </w:r>
      <w:r>
        <w:t xml:space="preserve">shares of </w:t>
      </w:r>
      <w:r w:rsidR="002703B9">
        <w:rPr>
          <w:i/>
        </w:rPr>
        <w:t>[</w:t>
      </w:r>
      <w:r w:rsidR="002703B9" w:rsidRPr="002703B9">
        <w:rPr>
          <w:i/>
        </w:rPr>
        <w:t>V]</w:t>
      </w:r>
      <w:r>
        <w:t xml:space="preserve"> each.</w:t>
      </w:r>
      <w:r w:rsidR="002703B9">
        <w:t xml:space="preserve">  </w:t>
      </w:r>
      <w:r w:rsidR="002703B9" w:rsidRPr="002703B9">
        <w:rPr>
          <w:i/>
        </w:rPr>
        <w:t>(</w:t>
      </w:r>
      <w:r w:rsidR="002703B9">
        <w:rPr>
          <w:i/>
        </w:rPr>
        <w:t>W</w:t>
      </w:r>
      <w:r w:rsidR="002703B9" w:rsidRPr="002703B9">
        <w:rPr>
          <w:i/>
        </w:rPr>
        <w:t>here A is authorised share capital</w:t>
      </w:r>
      <w:r w:rsidR="00064BE6">
        <w:rPr>
          <w:i/>
        </w:rPr>
        <w:t xml:space="preserve"> – including currency</w:t>
      </w:r>
      <w:r w:rsidR="002703B9" w:rsidRPr="002703B9">
        <w:rPr>
          <w:i/>
        </w:rPr>
        <w:t xml:space="preserve">, S is number of shares and V is </w:t>
      </w:r>
      <w:r w:rsidR="00064BE6">
        <w:rPr>
          <w:i/>
        </w:rPr>
        <w:t>v</w:t>
      </w:r>
      <w:r w:rsidR="002703B9" w:rsidRPr="002703B9">
        <w:rPr>
          <w:i/>
        </w:rPr>
        <w:t>alue</w:t>
      </w:r>
      <w:r w:rsidR="00064BE6">
        <w:rPr>
          <w:i/>
        </w:rPr>
        <w:t xml:space="preserve"> – including currency</w:t>
      </w:r>
      <w:r w:rsidR="002703B9" w:rsidRPr="002703B9">
        <w:rPr>
          <w:i/>
        </w:rPr>
        <w:t>)</w:t>
      </w:r>
    </w:p>
    <w:p w:rsidR="00E73CBA" w:rsidRPr="00E73CBA" w:rsidRDefault="00E73CBA">
      <w:pPr>
        <w:rPr>
          <w:i/>
        </w:rPr>
      </w:pPr>
      <w:r>
        <w:t xml:space="preserve">The Company was originally incorporated in the Isle of Man on </w:t>
      </w:r>
      <w:r w:rsidRPr="00E440D3">
        <w:rPr>
          <w:i/>
        </w:rPr>
        <w:t>[D]</w:t>
      </w:r>
      <w:r>
        <w:t xml:space="preserve"> in the name of </w:t>
      </w:r>
      <w:r w:rsidRPr="00E440D3">
        <w:rPr>
          <w:i/>
        </w:rPr>
        <w:t>[ON]</w:t>
      </w:r>
      <w:r w:rsidR="00947790" w:rsidRPr="00E440D3">
        <w:rPr>
          <w:i/>
        </w:rPr>
        <w:t>,</w:t>
      </w:r>
      <w:r w:rsidR="00947790">
        <w:t xml:space="preserve"> (</w:t>
      </w:r>
      <w:r w:rsidRPr="00E73CBA">
        <w:rPr>
          <w:i/>
        </w:rPr>
        <w:t xml:space="preserve">where D is date and ON is </w:t>
      </w:r>
      <w:r>
        <w:rPr>
          <w:i/>
        </w:rPr>
        <w:t>the o</w:t>
      </w:r>
      <w:r w:rsidRPr="00E73CBA">
        <w:rPr>
          <w:i/>
        </w:rPr>
        <w:t>riginal name)</w:t>
      </w:r>
    </w:p>
    <w:p w:rsidR="00947790" w:rsidRDefault="00947790" w:rsidP="00947790"/>
    <w:p w:rsidR="00C67377" w:rsidRDefault="00C67377" w:rsidP="00947790"/>
    <w:p w:rsidR="00C67377" w:rsidRDefault="00C67377" w:rsidP="00947790"/>
    <w:p w:rsidR="00C67377" w:rsidRDefault="00C67377" w:rsidP="00947790"/>
    <w:p w:rsidR="00C67377" w:rsidRDefault="00C67377" w:rsidP="00947790"/>
    <w:p w:rsidR="00C67377" w:rsidRDefault="00C67377" w:rsidP="00947790"/>
    <w:p w:rsidR="00C67377" w:rsidRDefault="00C67377" w:rsidP="00947790"/>
    <w:p w:rsidR="00C67377" w:rsidRDefault="00C67377" w:rsidP="00947790"/>
    <w:p w:rsidR="00C67377" w:rsidRDefault="00C67377" w:rsidP="00947790"/>
    <w:p w:rsidR="00C67377" w:rsidRDefault="00C67377" w:rsidP="00947790"/>
    <w:p w:rsidR="00C67377" w:rsidRDefault="00C67377" w:rsidP="00947790"/>
    <w:p w:rsidR="00947790" w:rsidRDefault="00947790" w:rsidP="00947790">
      <w:r>
        <w:t>Notes</w:t>
      </w:r>
    </w:p>
    <w:p w:rsidR="00947790" w:rsidRDefault="00947790" w:rsidP="00947790">
      <w:r>
        <w:t>The memorandum of association of a PCC shall state that it is a PCC. (S4 Protected Cell companies Act 2004)</w:t>
      </w:r>
    </w:p>
    <w:p w:rsidR="00947790" w:rsidRDefault="00947790" w:rsidP="00947790">
      <w:r>
        <w:t>The memorandum of association of an ICC must state that it is an ICC. (S6 Incorporated Cell Companies Act 2010)</w:t>
      </w:r>
    </w:p>
    <w:p w:rsidR="00947790" w:rsidRDefault="00947790" w:rsidP="00947790">
      <w:r>
        <w:t xml:space="preserve">The memorandum of association of an IC must state that it is an IC. (Section11 Incorporated Cell Companies Act 2010) </w:t>
      </w:r>
    </w:p>
    <w:p w:rsidR="006A3AB3" w:rsidRPr="00E440D3" w:rsidRDefault="006A3AB3" w:rsidP="00E440D3">
      <w:pPr>
        <w:jc w:val="center"/>
        <w:rPr>
          <w:b/>
        </w:rPr>
      </w:pPr>
      <w:r w:rsidRPr="00E440D3">
        <w:rPr>
          <w:b/>
        </w:rPr>
        <w:lastRenderedPageBreak/>
        <w:t>MEMORANDUM OF ASSOCIATION OF A COMPANY LIMITED BY GUARAN</w:t>
      </w:r>
      <w:r w:rsidR="00E440D3">
        <w:rPr>
          <w:b/>
        </w:rPr>
        <w:t xml:space="preserve">TEE, </w:t>
      </w:r>
      <w:r w:rsidRPr="00E440D3">
        <w:rPr>
          <w:b/>
        </w:rPr>
        <w:t>AND NOT HAVING A SHARE CAPITAL</w:t>
      </w:r>
    </w:p>
    <w:p w:rsidR="006A3AB3" w:rsidRPr="00E440D3" w:rsidRDefault="00E440D3" w:rsidP="00E440D3">
      <w:pPr>
        <w:jc w:val="center"/>
        <w:rPr>
          <w:b/>
        </w:rPr>
      </w:pPr>
      <w:r w:rsidRPr="00E440D3">
        <w:rPr>
          <w:b/>
        </w:rPr>
        <w:t>Adopted by resolution of the company on [D] (where D is date of the resolution)</w:t>
      </w:r>
    </w:p>
    <w:p w:rsidR="00E440D3" w:rsidRPr="00F13D77" w:rsidRDefault="00E440D3" w:rsidP="006A3AB3">
      <w:pPr>
        <w:rPr>
          <w:i/>
        </w:rPr>
      </w:pPr>
      <w:r w:rsidRPr="00E440D3">
        <w:t xml:space="preserve">The name of the company is </w:t>
      </w:r>
      <w:r w:rsidRPr="00F13D77">
        <w:rPr>
          <w:i/>
        </w:rPr>
        <w:t>[N]</w:t>
      </w:r>
      <w:r w:rsidRPr="00E440D3">
        <w:t xml:space="preserve"> Limited </w:t>
      </w:r>
      <w:r w:rsidRPr="00F13D77">
        <w:rPr>
          <w:i/>
        </w:rPr>
        <w:t>(where ‘N’ equals company name)</w:t>
      </w:r>
    </w:p>
    <w:p w:rsidR="00BC4B33" w:rsidRDefault="00BC4B33" w:rsidP="00BC4B33">
      <w:r>
        <w:t xml:space="preserve">The registered office is </w:t>
      </w:r>
      <w:r w:rsidRPr="00BC4B33">
        <w:rPr>
          <w:i/>
        </w:rPr>
        <w:t>[RO]</w:t>
      </w:r>
      <w:r>
        <w:rPr>
          <w:i/>
        </w:rPr>
        <w:t xml:space="preserve"> (Where RO is the registered office which shall be in the Isle of Man)</w:t>
      </w:r>
    </w:p>
    <w:p w:rsidR="006A3AB3" w:rsidRDefault="00E440D3" w:rsidP="006A3AB3">
      <w:r>
        <w:t>T</w:t>
      </w:r>
      <w:r w:rsidR="006A3AB3">
        <w:t>he liability of the members is limited.</w:t>
      </w:r>
    </w:p>
    <w:p w:rsidR="006A3AB3" w:rsidRDefault="006A3AB3" w:rsidP="006A3AB3">
      <w:r>
        <w:t xml:space="preserve">Every member of the company undertakes to contribute to the assets of the company in the event of its being wound up while </w:t>
      </w:r>
      <w:r w:rsidR="00E440D3">
        <w:t>s/</w:t>
      </w:r>
      <w:r>
        <w:t xml:space="preserve">he is a member, or within one year afterwards, for payment of the debts and liabilities of the company contracted before he ceases to be a member, and the costs, charges and expenses of winding up, and for the adjustment of the </w:t>
      </w:r>
      <w:r w:rsidR="00E440D3">
        <w:t>rights of</w:t>
      </w:r>
      <w:r>
        <w:t xml:space="preserve"> the contributories among themselves, such amount as may be required not exceeding </w:t>
      </w:r>
      <w:r w:rsidR="00F13D77" w:rsidRPr="00F13D77">
        <w:rPr>
          <w:i/>
        </w:rPr>
        <w:t>[GV]</w:t>
      </w:r>
      <w:r w:rsidRPr="00F13D77">
        <w:rPr>
          <w:i/>
        </w:rPr>
        <w:t>.</w:t>
      </w:r>
      <w:r w:rsidR="00F13D77" w:rsidRPr="00F13D77">
        <w:rPr>
          <w:i/>
        </w:rPr>
        <w:t xml:space="preserve"> (Where GV is guarantee value)</w:t>
      </w:r>
    </w:p>
    <w:p w:rsidR="00F13D77" w:rsidRPr="00F13D77" w:rsidRDefault="00F13D77" w:rsidP="00F13D77">
      <w:pPr>
        <w:rPr>
          <w:i/>
        </w:rPr>
      </w:pPr>
      <w:r w:rsidRPr="00F13D77">
        <w:t xml:space="preserve">The Company was originally incorporated in the Isle of Man on </w:t>
      </w:r>
      <w:r w:rsidRPr="00F13D77">
        <w:rPr>
          <w:i/>
        </w:rPr>
        <w:t>[D]</w:t>
      </w:r>
      <w:r w:rsidRPr="00F13D77">
        <w:t xml:space="preserve"> in the name of [ON], </w:t>
      </w:r>
      <w:r w:rsidRPr="00F13D77">
        <w:rPr>
          <w:i/>
        </w:rPr>
        <w:t>(where D is date and ON is the original name)</w:t>
      </w:r>
    </w:p>
    <w:p w:rsidR="006A3AB3" w:rsidRDefault="006A3AB3">
      <w:r>
        <w:br w:type="page"/>
      </w:r>
    </w:p>
    <w:p w:rsidR="00C90C59" w:rsidRPr="00F13D77" w:rsidRDefault="00C90C59" w:rsidP="00F13D77">
      <w:pPr>
        <w:jc w:val="center"/>
        <w:rPr>
          <w:b/>
        </w:rPr>
      </w:pPr>
      <w:r w:rsidRPr="00F13D77">
        <w:rPr>
          <w:b/>
        </w:rPr>
        <w:lastRenderedPageBreak/>
        <w:t xml:space="preserve">MEMORANDUM </w:t>
      </w:r>
      <w:r w:rsidR="001E1EE6" w:rsidRPr="00F13D77">
        <w:rPr>
          <w:b/>
        </w:rPr>
        <w:t>OF ASSOCIATION</w:t>
      </w:r>
      <w:r w:rsidRPr="00F13D77">
        <w:rPr>
          <w:b/>
        </w:rPr>
        <w:t xml:space="preserve"> OF A COMPANY LIMITED BY GUARANTEE, AND HAVING A SHARE CAPITAL</w:t>
      </w:r>
    </w:p>
    <w:p w:rsidR="002C4E5A" w:rsidRDefault="002C4E5A" w:rsidP="002C4E5A">
      <w:pPr>
        <w:jc w:val="center"/>
        <w:rPr>
          <w:b/>
        </w:rPr>
      </w:pPr>
      <w:r>
        <w:rPr>
          <w:b/>
        </w:rPr>
        <w:t xml:space="preserve">Adopted by resolution of the company on </w:t>
      </w:r>
      <w:r w:rsidRPr="00491044">
        <w:rPr>
          <w:b/>
          <w:i/>
        </w:rPr>
        <w:t>[D]</w:t>
      </w:r>
      <w:r>
        <w:rPr>
          <w:b/>
        </w:rPr>
        <w:t xml:space="preserve"> </w:t>
      </w:r>
      <w:r w:rsidRPr="007C56BA">
        <w:rPr>
          <w:i/>
        </w:rPr>
        <w:t>(where D is date of the resolution</w:t>
      </w:r>
      <w:r w:rsidRPr="007C56BA">
        <w:t>)</w:t>
      </w:r>
    </w:p>
    <w:p w:rsidR="00F13D77" w:rsidRDefault="00F13D77" w:rsidP="00F13D77">
      <w:r>
        <w:t>The name of the company is [</w:t>
      </w:r>
      <w:r w:rsidRPr="002703B9">
        <w:rPr>
          <w:i/>
        </w:rPr>
        <w:t>N</w:t>
      </w:r>
      <w:r>
        <w:rPr>
          <w:i/>
        </w:rPr>
        <w:t xml:space="preserve">] </w:t>
      </w:r>
      <w:r>
        <w:t xml:space="preserve">Limited </w:t>
      </w:r>
      <w:r w:rsidRPr="002703B9">
        <w:rPr>
          <w:i/>
        </w:rPr>
        <w:t>(where ‘N’ equals company name)</w:t>
      </w:r>
    </w:p>
    <w:p w:rsidR="00BC4B33" w:rsidRDefault="00BC4B33" w:rsidP="00BC4B33">
      <w:r>
        <w:t xml:space="preserve">The registered office is </w:t>
      </w:r>
      <w:r w:rsidRPr="00BC4B33">
        <w:rPr>
          <w:i/>
        </w:rPr>
        <w:t>[RO]</w:t>
      </w:r>
      <w:r>
        <w:rPr>
          <w:i/>
        </w:rPr>
        <w:t xml:space="preserve"> (Where RO is the registered office which shall be in the Isle of Man)</w:t>
      </w:r>
    </w:p>
    <w:p w:rsidR="00F13D77" w:rsidRDefault="00F13D77" w:rsidP="00F13D77">
      <w:r>
        <w:t>The liability of the members is limited.</w:t>
      </w:r>
    </w:p>
    <w:p w:rsidR="00F13D77" w:rsidRDefault="00C90C59" w:rsidP="00F13D77">
      <w:r>
        <w:t xml:space="preserve">Every member of the company undertakes </w:t>
      </w:r>
      <w:r w:rsidR="00F13D77">
        <w:t xml:space="preserve">to contribute to the assets of </w:t>
      </w:r>
      <w:r>
        <w:t xml:space="preserve">the company in the event of its being wound up while he is a member, or within one year afterwards, for payment of the debts and liabilities of the company, contracted before he ceases to be a member, and the costs, charges and expenses of winding up the same and for the adjustment of the rights of the contributories amongst themselves, such amount as may be required, not exceeding </w:t>
      </w:r>
      <w:r w:rsidR="00F13D77" w:rsidRPr="00F13D77">
        <w:rPr>
          <w:i/>
        </w:rPr>
        <w:t>[GV]. (Where GV is guarantee value)</w:t>
      </w:r>
    </w:p>
    <w:p w:rsidR="00F13D77" w:rsidRDefault="00F13D77" w:rsidP="00F13D77">
      <w:pPr>
        <w:rPr>
          <w:i/>
        </w:rPr>
      </w:pPr>
      <w:r>
        <w:t xml:space="preserve">The share capital of the company is </w:t>
      </w:r>
      <w:r w:rsidRPr="002703B9">
        <w:rPr>
          <w:i/>
        </w:rPr>
        <w:t xml:space="preserve">[A] </w:t>
      </w:r>
      <w:r>
        <w:t xml:space="preserve">divided into </w:t>
      </w:r>
      <w:r w:rsidRPr="002703B9">
        <w:rPr>
          <w:i/>
        </w:rPr>
        <w:t>[S]</w:t>
      </w:r>
      <w:r>
        <w:t xml:space="preserve"> shares of </w:t>
      </w:r>
      <w:r>
        <w:rPr>
          <w:i/>
        </w:rPr>
        <w:t>[</w:t>
      </w:r>
      <w:r w:rsidRPr="002703B9">
        <w:rPr>
          <w:i/>
        </w:rPr>
        <w:t>V]</w:t>
      </w:r>
      <w:r>
        <w:t xml:space="preserve"> each.  </w:t>
      </w:r>
      <w:r w:rsidRPr="002703B9">
        <w:rPr>
          <w:i/>
        </w:rPr>
        <w:t>(</w:t>
      </w:r>
      <w:r>
        <w:rPr>
          <w:i/>
        </w:rPr>
        <w:t>W</w:t>
      </w:r>
      <w:r w:rsidRPr="002703B9">
        <w:rPr>
          <w:i/>
        </w:rPr>
        <w:t>here A is authorised share capital</w:t>
      </w:r>
      <w:r>
        <w:rPr>
          <w:i/>
        </w:rPr>
        <w:t xml:space="preserve"> – including currency</w:t>
      </w:r>
      <w:r w:rsidRPr="002703B9">
        <w:rPr>
          <w:i/>
        </w:rPr>
        <w:t xml:space="preserve">, S is number of shares and V is </w:t>
      </w:r>
      <w:r>
        <w:rPr>
          <w:i/>
        </w:rPr>
        <w:t>v</w:t>
      </w:r>
      <w:r w:rsidRPr="002703B9">
        <w:rPr>
          <w:i/>
        </w:rPr>
        <w:t>alue</w:t>
      </w:r>
      <w:r>
        <w:rPr>
          <w:i/>
        </w:rPr>
        <w:t xml:space="preserve"> – including currency</w:t>
      </w:r>
      <w:r w:rsidRPr="002703B9">
        <w:rPr>
          <w:i/>
        </w:rPr>
        <w:t>)</w:t>
      </w:r>
    </w:p>
    <w:p w:rsidR="001E1EE6" w:rsidRDefault="002C4E5A">
      <w:r>
        <w:t xml:space="preserve">The Company was originally incorporated in the Isle of Man on </w:t>
      </w:r>
      <w:r w:rsidRPr="00E440D3">
        <w:rPr>
          <w:i/>
        </w:rPr>
        <w:t>[D]</w:t>
      </w:r>
      <w:r>
        <w:t xml:space="preserve"> in the name of </w:t>
      </w:r>
      <w:r w:rsidRPr="00E440D3">
        <w:rPr>
          <w:i/>
        </w:rPr>
        <w:t>[ON],</w:t>
      </w:r>
      <w:r>
        <w:t xml:space="preserve"> </w:t>
      </w:r>
      <w:r w:rsidRPr="00E73CBA">
        <w:rPr>
          <w:i/>
        </w:rPr>
        <w:t xml:space="preserve">(where D is date and ON is </w:t>
      </w:r>
      <w:r>
        <w:rPr>
          <w:i/>
        </w:rPr>
        <w:t>the o</w:t>
      </w:r>
      <w:r w:rsidRPr="00E73CBA">
        <w:rPr>
          <w:i/>
        </w:rPr>
        <w:t>riginal name)</w:t>
      </w:r>
      <w:r w:rsidR="001E1EE6">
        <w:br w:type="page"/>
      </w:r>
    </w:p>
    <w:p w:rsidR="001E1EE6" w:rsidRPr="002C4E5A" w:rsidRDefault="001E1EE6" w:rsidP="002C4E5A">
      <w:pPr>
        <w:jc w:val="center"/>
        <w:rPr>
          <w:b/>
        </w:rPr>
      </w:pPr>
      <w:r w:rsidRPr="002C4E5A">
        <w:rPr>
          <w:b/>
        </w:rPr>
        <w:lastRenderedPageBreak/>
        <w:t>MEMORANDUM OF ASSOCIATION OF AN UNLIMITED COMPANY HAVING A SHARE CAPITAL</w:t>
      </w:r>
    </w:p>
    <w:p w:rsidR="002C4E5A" w:rsidRDefault="002C4E5A" w:rsidP="002C4E5A">
      <w:pPr>
        <w:jc w:val="center"/>
        <w:rPr>
          <w:b/>
        </w:rPr>
      </w:pPr>
      <w:r>
        <w:rPr>
          <w:b/>
        </w:rPr>
        <w:t xml:space="preserve">Adopted by resolution of the company on [D] </w:t>
      </w:r>
      <w:r w:rsidRPr="007C56BA">
        <w:rPr>
          <w:i/>
        </w:rPr>
        <w:t>(where D is date of the resolution</w:t>
      </w:r>
      <w:r w:rsidRPr="007C56BA">
        <w:t>)</w:t>
      </w:r>
    </w:p>
    <w:p w:rsidR="002C4E5A" w:rsidRDefault="002C4E5A" w:rsidP="002C4E5A">
      <w:r>
        <w:t>The name of the company is [</w:t>
      </w:r>
      <w:r w:rsidRPr="002703B9">
        <w:rPr>
          <w:i/>
        </w:rPr>
        <w:t>N</w:t>
      </w:r>
      <w:r>
        <w:rPr>
          <w:i/>
        </w:rPr>
        <w:t xml:space="preserve">] </w:t>
      </w:r>
      <w:r>
        <w:t xml:space="preserve">Limited </w:t>
      </w:r>
      <w:r w:rsidRPr="002703B9">
        <w:rPr>
          <w:i/>
        </w:rPr>
        <w:t>(where ‘N’ equals company name)</w:t>
      </w:r>
    </w:p>
    <w:p w:rsidR="002C4E5A" w:rsidRDefault="002C4E5A" w:rsidP="002C4E5A">
      <w:pPr>
        <w:rPr>
          <w:i/>
        </w:rPr>
      </w:pPr>
      <w:r>
        <w:t xml:space="preserve">The Company is a </w:t>
      </w:r>
      <w:r w:rsidRPr="00064BE6">
        <w:rPr>
          <w:i/>
        </w:rPr>
        <w:t>[P]</w:t>
      </w:r>
      <w:r>
        <w:t xml:space="preserve"> company </w:t>
      </w:r>
      <w:r w:rsidRPr="00064BE6">
        <w:rPr>
          <w:i/>
        </w:rPr>
        <w:t>(Where P is either Public or Private)</w:t>
      </w:r>
    </w:p>
    <w:p w:rsidR="00BC4B33" w:rsidRDefault="00BC4B33" w:rsidP="00BC4B33">
      <w:r>
        <w:t xml:space="preserve">The registered office is </w:t>
      </w:r>
      <w:r w:rsidRPr="00BC4B33">
        <w:rPr>
          <w:i/>
        </w:rPr>
        <w:t>[RO]</w:t>
      </w:r>
      <w:r>
        <w:rPr>
          <w:i/>
        </w:rPr>
        <w:t xml:space="preserve"> (Where RO is the registered office which shall be in the Isle of Man)</w:t>
      </w:r>
    </w:p>
    <w:p w:rsidR="002C4E5A" w:rsidRDefault="002C4E5A" w:rsidP="002C4E5A">
      <w:r>
        <w:t>The liability of the members is unlimited.</w:t>
      </w:r>
    </w:p>
    <w:p w:rsidR="00D37B68" w:rsidRDefault="002C4E5A">
      <w:pPr>
        <w:rPr>
          <w:i/>
        </w:rPr>
      </w:pPr>
      <w:r>
        <w:t xml:space="preserve">The Company was originally incorporated in the Isle of Man on </w:t>
      </w:r>
      <w:r w:rsidRPr="00E440D3">
        <w:rPr>
          <w:i/>
        </w:rPr>
        <w:t>[D]</w:t>
      </w:r>
      <w:r>
        <w:t xml:space="preserve"> in the name of </w:t>
      </w:r>
      <w:r w:rsidRPr="00E440D3">
        <w:rPr>
          <w:i/>
        </w:rPr>
        <w:t>[ON],</w:t>
      </w:r>
      <w:r>
        <w:t xml:space="preserve"> </w:t>
      </w:r>
      <w:r w:rsidRPr="00E73CBA">
        <w:rPr>
          <w:i/>
        </w:rPr>
        <w:t xml:space="preserve">(where D is date and ON is </w:t>
      </w:r>
      <w:r>
        <w:rPr>
          <w:i/>
        </w:rPr>
        <w:t>the o</w:t>
      </w:r>
      <w:r w:rsidRPr="00E73CBA">
        <w:rPr>
          <w:i/>
        </w:rPr>
        <w:t>riginal name)</w:t>
      </w:r>
    </w:p>
    <w:sectPr w:rsidR="00D37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A7B"/>
    <w:multiLevelType w:val="hybridMultilevel"/>
    <w:tmpl w:val="5E2C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3125"/>
    <w:multiLevelType w:val="hybridMultilevel"/>
    <w:tmpl w:val="18B08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41D09"/>
    <w:multiLevelType w:val="hybridMultilevel"/>
    <w:tmpl w:val="5D7CB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B465E"/>
    <w:multiLevelType w:val="hybridMultilevel"/>
    <w:tmpl w:val="43A8F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C2808"/>
    <w:multiLevelType w:val="hybridMultilevel"/>
    <w:tmpl w:val="43A8F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75E58"/>
    <w:multiLevelType w:val="hybridMultilevel"/>
    <w:tmpl w:val="43A8F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6B2394"/>
    <w:multiLevelType w:val="hybridMultilevel"/>
    <w:tmpl w:val="1B5636B6"/>
    <w:lvl w:ilvl="0" w:tplc="08090017">
      <w:start w:val="1"/>
      <w:numFmt w:val="lowerLetter"/>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B3"/>
    <w:rsid w:val="00021F9D"/>
    <w:rsid w:val="00064BE6"/>
    <w:rsid w:val="000C03B3"/>
    <w:rsid w:val="00127BB4"/>
    <w:rsid w:val="001E1EE6"/>
    <w:rsid w:val="002703B9"/>
    <w:rsid w:val="00291109"/>
    <w:rsid w:val="00293E5E"/>
    <w:rsid w:val="002A12FE"/>
    <w:rsid w:val="002B041D"/>
    <w:rsid w:val="002C4E5A"/>
    <w:rsid w:val="00361547"/>
    <w:rsid w:val="00491044"/>
    <w:rsid w:val="00584F11"/>
    <w:rsid w:val="00684BBF"/>
    <w:rsid w:val="006A3AB3"/>
    <w:rsid w:val="006D6063"/>
    <w:rsid w:val="00701C4A"/>
    <w:rsid w:val="007C56BA"/>
    <w:rsid w:val="00852AE2"/>
    <w:rsid w:val="00947790"/>
    <w:rsid w:val="00962101"/>
    <w:rsid w:val="00B8188D"/>
    <w:rsid w:val="00B92993"/>
    <w:rsid w:val="00BC4B33"/>
    <w:rsid w:val="00BE03D7"/>
    <w:rsid w:val="00C566E6"/>
    <w:rsid w:val="00C67377"/>
    <w:rsid w:val="00C80409"/>
    <w:rsid w:val="00C90C59"/>
    <w:rsid w:val="00D37B68"/>
    <w:rsid w:val="00E4373E"/>
    <w:rsid w:val="00E440D3"/>
    <w:rsid w:val="00E73CBA"/>
    <w:rsid w:val="00F13D77"/>
    <w:rsid w:val="00F8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75968-896A-49F5-9A73-73A2C563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F9363-F658-4075-95E9-1D32D2F5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Ed (Central Registry)</dc:creator>
  <cp:keywords/>
  <dc:description/>
  <cp:lastModifiedBy>Cowell, Nick (Central Registry)</cp:lastModifiedBy>
  <cp:revision>2</cp:revision>
  <dcterms:created xsi:type="dcterms:W3CDTF">2021-08-19T15:02:00Z</dcterms:created>
  <dcterms:modified xsi:type="dcterms:W3CDTF">2021-08-19T15:02:00Z</dcterms:modified>
</cp:coreProperties>
</file>